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0D85" w14:textId="3BA4D9CC" w:rsidR="00146FBC" w:rsidRPr="00146FBC" w:rsidRDefault="00146FBC" w:rsidP="00146FBC">
      <w:pPr>
        <w:pStyle w:val="ListParagraph"/>
        <w:spacing w:before="360" w:line="360" w:lineRule="auto"/>
        <w:ind w:left="357"/>
        <w:jc w:val="center"/>
        <w:rPr>
          <w:rFonts w:asciiTheme="majorHAnsi" w:hAnsiTheme="majorHAnsi"/>
          <w:b/>
          <w:color w:val="17365D" w:themeColor="text2" w:themeShade="BF"/>
          <w:sz w:val="32"/>
          <w:szCs w:val="32"/>
          <w:lang w:val="tr-TR"/>
        </w:rPr>
      </w:pPr>
      <w:bookmarkStart w:id="0" w:name="_GoBack"/>
      <w:bookmarkEnd w:id="0"/>
      <w:r>
        <w:rPr>
          <w:rFonts w:asciiTheme="majorHAnsi" w:hAnsiTheme="majorHAnsi"/>
          <w:b/>
          <w:color w:val="17365D" w:themeColor="text2" w:themeShade="BF"/>
          <w:sz w:val="32"/>
          <w:szCs w:val="32"/>
          <w:lang w:val="tr-TR"/>
        </w:rPr>
        <w:t>GİZLİLİK TAAHHÜTNAMESİ</w:t>
      </w:r>
    </w:p>
    <w:p w14:paraId="26E685F7" w14:textId="7EDDFE5F" w:rsidR="00146FBC" w:rsidRPr="00146FBC" w:rsidRDefault="00146FBC" w:rsidP="00146FBC">
      <w:pPr>
        <w:spacing w:before="120" w:after="120" w:line="276" w:lineRule="auto"/>
        <w:jc w:val="both"/>
        <w:rPr>
          <w:rFonts w:cs="Times New Roman"/>
          <w:lang w:val="tr-TR"/>
        </w:rPr>
      </w:pPr>
      <w:r w:rsidRPr="00146FBC">
        <w:rPr>
          <w:rFonts w:cs="Times New Roman"/>
          <w:lang w:val="tr-TR"/>
        </w:rPr>
        <w:t>Savunma Sanayi Başkanlığı (bundan böyle “</w:t>
      </w:r>
      <w:r w:rsidRPr="00146FBC">
        <w:rPr>
          <w:rFonts w:cs="Times New Roman"/>
          <w:b/>
          <w:lang w:val="tr-TR"/>
        </w:rPr>
        <w:t>SSB</w:t>
      </w:r>
      <w:r w:rsidRPr="00146FBC">
        <w:rPr>
          <w:rFonts w:cs="Times New Roman"/>
          <w:lang w:val="tr-TR"/>
        </w:rPr>
        <w:t xml:space="preserve">” olarak anılacaktır) </w:t>
      </w:r>
      <w:r w:rsidR="00201C7F">
        <w:rPr>
          <w:rFonts w:cs="Times New Roman"/>
          <w:lang w:val="tr-TR"/>
        </w:rPr>
        <w:t xml:space="preserve">tarafından ODTÜ Görüntü Analizi Uygulama ve Araştırma Merkezi (bundan böyle </w:t>
      </w:r>
      <w:r w:rsidR="00201C7F">
        <w:rPr>
          <w:rFonts w:cs="Times New Roman"/>
        </w:rPr>
        <w:t>“</w:t>
      </w:r>
      <w:r w:rsidR="00201C7F" w:rsidRPr="00201C7F">
        <w:rPr>
          <w:rFonts w:cs="Times New Roman"/>
          <w:b/>
          <w:lang w:val="tr-TR"/>
        </w:rPr>
        <w:t>OGAM</w:t>
      </w:r>
      <w:r w:rsidR="00201C7F">
        <w:rPr>
          <w:rFonts w:cs="Times New Roman"/>
          <w:lang w:val="tr-TR"/>
        </w:rPr>
        <w:t>” olarak anılacaktır) işbirliği ile</w:t>
      </w:r>
      <w:r w:rsidR="00201C7F" w:rsidRPr="00146FBC">
        <w:rPr>
          <w:rFonts w:cs="Times New Roman"/>
          <w:lang w:val="tr-TR"/>
        </w:rPr>
        <w:t xml:space="preserve"> </w:t>
      </w:r>
      <w:r w:rsidRPr="00146FBC">
        <w:rPr>
          <w:rFonts w:cs="Times New Roman"/>
          <w:lang w:val="tr-TR"/>
        </w:rPr>
        <w:t>düzenlenen Yenilikçi Yazılımlar Yarışıyor Yarışması’na (bundan böyle “</w:t>
      </w:r>
      <w:r w:rsidRPr="00146FBC">
        <w:rPr>
          <w:rFonts w:cs="Times New Roman"/>
          <w:b/>
          <w:lang w:val="tr-TR"/>
        </w:rPr>
        <w:t>Yarışma</w:t>
      </w:r>
      <w:r w:rsidRPr="00146FBC">
        <w:rPr>
          <w:rFonts w:cs="Times New Roman"/>
          <w:lang w:val="tr-TR"/>
        </w:rPr>
        <w:t xml:space="preserve">” olarak anılacaktır) başvuran ve/veya katılımı onaylanan ________________ adresinde mukim ________________ TC Kimlik </w:t>
      </w:r>
      <w:proofErr w:type="spellStart"/>
      <w:r w:rsidRPr="00146FBC">
        <w:rPr>
          <w:rFonts w:cs="Times New Roman"/>
          <w:lang w:val="tr-TR"/>
        </w:rPr>
        <w:t>No’lu</w:t>
      </w:r>
      <w:proofErr w:type="spellEnd"/>
      <w:r w:rsidRPr="00146FBC">
        <w:rPr>
          <w:rFonts w:cs="Times New Roman"/>
          <w:lang w:val="tr-TR"/>
        </w:rPr>
        <w:t xml:space="preserve"> ________________ (bundan böyle “</w:t>
      </w:r>
      <w:r w:rsidRPr="00146FBC">
        <w:rPr>
          <w:rFonts w:cs="Times New Roman"/>
          <w:b/>
          <w:lang w:val="tr-TR"/>
        </w:rPr>
        <w:t>Aday/Yarışmacı</w:t>
      </w:r>
      <w:r w:rsidRPr="00146FBC">
        <w:rPr>
          <w:rFonts w:cs="Times New Roman"/>
          <w:lang w:val="tr-TR"/>
        </w:rPr>
        <w:t>” olarak anılacaktır), aşağıda yer alan yükümlülüklere uymayı kabul, beyan ve taahhüt eder:</w:t>
      </w:r>
    </w:p>
    <w:p w14:paraId="74AE1BE9" w14:textId="77777777" w:rsidR="00146FBC" w:rsidRPr="00875542" w:rsidRDefault="00146FBC" w:rsidP="00875542">
      <w:pPr>
        <w:pStyle w:val="ListParagraph"/>
        <w:numPr>
          <w:ilvl w:val="0"/>
          <w:numId w:val="7"/>
        </w:numPr>
        <w:spacing w:before="240" w:line="360" w:lineRule="auto"/>
        <w:jc w:val="both"/>
        <w:rPr>
          <w:rFonts w:asciiTheme="majorHAnsi" w:hAnsiTheme="majorHAnsi"/>
          <w:b/>
          <w:color w:val="4F81BD" w:themeColor="accent1"/>
          <w:sz w:val="26"/>
          <w:szCs w:val="26"/>
          <w:lang w:val="tr-TR"/>
        </w:rPr>
      </w:pPr>
      <w:r w:rsidRPr="00875542">
        <w:rPr>
          <w:rFonts w:asciiTheme="majorHAnsi" w:hAnsiTheme="majorHAnsi"/>
          <w:b/>
          <w:color w:val="4F81BD" w:themeColor="accent1"/>
          <w:sz w:val="26"/>
          <w:szCs w:val="26"/>
          <w:lang w:val="tr-TR"/>
        </w:rPr>
        <w:t>GİZLİ BİLGİ</w:t>
      </w:r>
    </w:p>
    <w:p w14:paraId="6169E8CE" w14:textId="673DE405" w:rsidR="00146FBC" w:rsidRPr="00146FBC" w:rsidRDefault="00146FBC" w:rsidP="00146FBC">
      <w:pPr>
        <w:spacing w:before="120" w:after="120" w:line="276" w:lineRule="auto"/>
        <w:jc w:val="both"/>
        <w:rPr>
          <w:rFonts w:cs="Times New Roman"/>
          <w:lang w:val="tr-TR"/>
        </w:rPr>
      </w:pPr>
      <w:r w:rsidRPr="00146FBC">
        <w:rPr>
          <w:rFonts w:cs="Times New Roman"/>
          <w:lang w:val="tr-TR"/>
        </w:rPr>
        <w:t xml:space="preserve">Bu Anlaşmada kullanılan “Gizli Bilgiler” terimi ile, aşağıdakilerle sınırlı olmamak üzere: </w:t>
      </w:r>
      <w:r w:rsidR="00CB4823">
        <w:rPr>
          <w:rFonts w:cs="Times New Roman"/>
          <w:lang w:val="tr-TR"/>
        </w:rPr>
        <w:t xml:space="preserve">yarışma kapsamında verilen, </w:t>
      </w:r>
      <w:r w:rsidRPr="00146FBC">
        <w:rPr>
          <w:rFonts w:cs="Times New Roman"/>
          <w:lang w:val="tr-TR"/>
        </w:rPr>
        <w:t xml:space="preserve">SSB ve SSB yapısına ait bilgiler, tescillenip tescillenmediğine bakılmaksızın </w:t>
      </w:r>
      <w:proofErr w:type="spellStart"/>
      <w:r w:rsidRPr="00146FBC">
        <w:rPr>
          <w:rFonts w:cs="Times New Roman"/>
          <w:lang w:val="tr-TR"/>
        </w:rPr>
        <w:t>SSB’ye</w:t>
      </w:r>
      <w:proofErr w:type="spellEnd"/>
      <w:r w:rsidRPr="00146FBC">
        <w:rPr>
          <w:rFonts w:cs="Times New Roman"/>
          <w:lang w:val="tr-TR"/>
        </w:rPr>
        <w:t xml:space="preserve"> ait buluşlara ait bilgiler, kapasite bilgileri, tasarım bilgileri, teknik bilgi ve planlar, ticari sırlar, fikirleri ve buluşları içeren her türlü yazılı bilgi, veri tabanı, bilgisayar programları ve bunların dokümanları, pazarlama planları, ürün planları, algoritma, test verileri, “y3.ogam.metu.edu.tr” alanında tanımlı kullanıcı hesapları üzerinden paylaşılan </w:t>
      </w:r>
      <w:r w:rsidR="008F1C34">
        <w:rPr>
          <w:rFonts w:cs="Times New Roman"/>
          <w:lang w:val="tr-TR"/>
        </w:rPr>
        <w:t xml:space="preserve">tüm </w:t>
      </w:r>
      <w:r w:rsidRPr="00146FBC">
        <w:rPr>
          <w:rFonts w:cs="Times New Roman"/>
          <w:lang w:val="tr-TR"/>
        </w:rPr>
        <w:t>veriler, Yarışma sonuçları, performans ölçümünde kullanılacak test verileri,</w:t>
      </w:r>
      <w:r w:rsidR="00E16DD0">
        <w:rPr>
          <w:rFonts w:cs="Times New Roman"/>
          <w:lang w:val="tr-TR"/>
        </w:rPr>
        <w:t xml:space="preserve"> yayınlanacak eğitim</w:t>
      </w:r>
      <w:r w:rsidR="008F1C34">
        <w:rPr>
          <w:rFonts w:cs="Times New Roman"/>
          <w:lang w:val="tr-TR"/>
        </w:rPr>
        <w:t xml:space="preserve"> ve test</w:t>
      </w:r>
      <w:r w:rsidR="00E16DD0">
        <w:rPr>
          <w:rFonts w:cs="Times New Roman"/>
          <w:lang w:val="tr-TR"/>
        </w:rPr>
        <w:t xml:space="preserve"> verileri,</w:t>
      </w:r>
      <w:r w:rsidRPr="00146FBC">
        <w:rPr>
          <w:rFonts w:cs="Times New Roman"/>
          <w:lang w:val="tr-TR"/>
        </w:rPr>
        <w:t xml:space="preserve"> iş stratejileri, stratejik ittifaklar ve ortaklar, finansal bilgiler, mühendislik verileri, ürün ve servislere ait veriler, her türlü yöntem ve süreçler, personel bilgileri, şartnameler, her türlü teknik, idari, hukuki, mali raporlar </w:t>
      </w:r>
      <w:r w:rsidR="003566AA">
        <w:rPr>
          <w:rFonts w:cs="Times New Roman"/>
          <w:lang w:val="tr-TR"/>
        </w:rPr>
        <w:t>ve</w:t>
      </w:r>
      <w:r w:rsidR="003566AA" w:rsidRPr="00146FBC">
        <w:rPr>
          <w:rFonts w:cs="Times New Roman"/>
          <w:lang w:val="tr-TR"/>
        </w:rPr>
        <w:t xml:space="preserve"> </w:t>
      </w:r>
      <w:r w:rsidR="003566AA">
        <w:rPr>
          <w:rFonts w:cs="Times New Roman"/>
          <w:lang w:val="tr-TR"/>
        </w:rPr>
        <w:t xml:space="preserve"> bunlarla sınırlı olmaksızın her türlü bilgi ve belgeyi ifade edilmektedir</w:t>
      </w:r>
      <w:r w:rsidRPr="00146FBC">
        <w:rPr>
          <w:rFonts w:cs="Times New Roman"/>
          <w:lang w:val="tr-TR"/>
        </w:rPr>
        <w:t>. Ayrıca; görsel, örnekler veya modeller ile açıklanan (yazılı olmayan) ve gizlilik derecesi olan bilgiler ile tanıtım CD’si, cihaz veya ürünlerin incelenmesi, test edilmesi ve benzeri yöntemlerin kullanılması sureti ile edinilebilecek Gizli Bilgiler bu Anlaşma kapsamında işlem görecektir.</w:t>
      </w:r>
    </w:p>
    <w:p w14:paraId="371511D6" w14:textId="4DCA668D" w:rsidR="00146FBC" w:rsidRPr="00875542" w:rsidRDefault="00146FBC" w:rsidP="00875542">
      <w:pPr>
        <w:pStyle w:val="ListParagraph"/>
        <w:numPr>
          <w:ilvl w:val="0"/>
          <w:numId w:val="7"/>
        </w:numPr>
        <w:spacing w:before="240" w:line="360" w:lineRule="auto"/>
        <w:jc w:val="both"/>
        <w:rPr>
          <w:rFonts w:asciiTheme="majorHAnsi" w:hAnsiTheme="majorHAnsi"/>
          <w:b/>
          <w:color w:val="4F81BD" w:themeColor="accent1"/>
          <w:sz w:val="26"/>
          <w:szCs w:val="26"/>
          <w:lang w:val="tr-TR"/>
        </w:rPr>
      </w:pPr>
      <w:r w:rsidRPr="00875542">
        <w:rPr>
          <w:rFonts w:asciiTheme="majorHAnsi" w:hAnsiTheme="majorHAnsi"/>
          <w:b/>
          <w:color w:val="4F81BD" w:themeColor="accent1"/>
          <w:sz w:val="26"/>
          <w:szCs w:val="26"/>
          <w:lang w:val="tr-TR"/>
        </w:rPr>
        <w:t>YÜKÜMLÜLÜKLER</w:t>
      </w:r>
    </w:p>
    <w:p w14:paraId="3E5A00E8" w14:textId="77777777" w:rsidR="00146FBC" w:rsidRPr="00146FBC" w:rsidRDefault="00146FBC" w:rsidP="00146FBC">
      <w:pPr>
        <w:spacing w:before="120" w:after="120" w:line="276" w:lineRule="auto"/>
        <w:jc w:val="both"/>
        <w:rPr>
          <w:rFonts w:cs="Times New Roman"/>
          <w:lang w:val="tr-TR"/>
        </w:rPr>
      </w:pPr>
      <w:r w:rsidRPr="00146FBC">
        <w:rPr>
          <w:rFonts w:cs="Times New Roman"/>
          <w:lang w:val="tr-TR"/>
        </w:rPr>
        <w:t>Bu Taahhütname kapsamında Gizli Bilgileri alan Aday/Yarışmacı,</w:t>
      </w:r>
    </w:p>
    <w:p w14:paraId="1DE186AC" w14:textId="1937524F" w:rsidR="00146FBC" w:rsidRPr="00146FBC" w:rsidRDefault="00146FBC" w:rsidP="00E16DD0">
      <w:pPr>
        <w:pStyle w:val="ListParagraph"/>
        <w:numPr>
          <w:ilvl w:val="0"/>
          <w:numId w:val="5"/>
        </w:numPr>
        <w:spacing w:before="120" w:after="120" w:line="276" w:lineRule="auto"/>
        <w:jc w:val="both"/>
        <w:rPr>
          <w:rFonts w:cs="Times New Roman"/>
          <w:lang w:val="tr-TR"/>
        </w:rPr>
      </w:pPr>
      <w:r w:rsidRPr="00146FBC">
        <w:rPr>
          <w:rFonts w:cs="Times New Roman"/>
          <w:lang w:val="tr-TR"/>
        </w:rPr>
        <w:t xml:space="preserve">Gizli Bilgileri </w:t>
      </w:r>
      <w:r w:rsidR="002443A9">
        <w:rPr>
          <w:rFonts w:cs="Times New Roman"/>
          <w:lang w:val="tr-TR"/>
        </w:rPr>
        <w:t xml:space="preserve"> yarışma süresince </w:t>
      </w:r>
      <w:r w:rsidRPr="00146FBC">
        <w:rPr>
          <w:rFonts w:cs="Times New Roman"/>
          <w:lang w:val="tr-TR"/>
        </w:rPr>
        <w:t>sadece Yarışma amaçları için kullanmayı</w:t>
      </w:r>
      <w:r w:rsidR="00CB4823">
        <w:rPr>
          <w:rFonts w:cs="Times New Roman"/>
          <w:lang w:val="tr-TR"/>
        </w:rPr>
        <w:t xml:space="preserve"> ve bu amaç dışında başka hiç bir amaç için doğrudan ve dolaylı olarak kullanmamayı</w:t>
      </w:r>
      <w:r w:rsidRPr="00146FBC">
        <w:rPr>
          <w:rFonts w:cs="Times New Roman"/>
          <w:lang w:val="tr-TR"/>
        </w:rPr>
        <w:t xml:space="preserve">,   </w:t>
      </w:r>
    </w:p>
    <w:p w14:paraId="6FF82569" w14:textId="186166AD" w:rsidR="00146FBC" w:rsidRPr="00146FBC" w:rsidRDefault="00146FBC" w:rsidP="00E16DD0">
      <w:pPr>
        <w:pStyle w:val="ListParagraph"/>
        <w:numPr>
          <w:ilvl w:val="0"/>
          <w:numId w:val="5"/>
        </w:numPr>
        <w:spacing w:before="120" w:after="120" w:line="276" w:lineRule="auto"/>
        <w:jc w:val="both"/>
        <w:rPr>
          <w:rFonts w:cs="Times New Roman"/>
          <w:lang w:val="tr-TR"/>
        </w:rPr>
      </w:pPr>
      <w:r w:rsidRPr="00146FBC">
        <w:rPr>
          <w:rFonts w:cs="Times New Roman"/>
          <w:lang w:val="tr-TR"/>
        </w:rPr>
        <w:t xml:space="preserve">Gizli Bilgileri </w:t>
      </w:r>
      <w:r w:rsidR="002443A9">
        <w:rPr>
          <w:rFonts w:cs="Times New Roman"/>
          <w:lang w:val="tr-TR"/>
        </w:rPr>
        <w:t xml:space="preserve">yarışma süresince ve sonrasında </w:t>
      </w:r>
      <w:r w:rsidRPr="00146FBC">
        <w:rPr>
          <w:rFonts w:cs="Times New Roman"/>
          <w:lang w:val="tr-TR"/>
        </w:rPr>
        <w:t>üçüncü şahıslara açıklamamayı, devretmemeyi veya başka bir şekilde sunmamayı,</w:t>
      </w:r>
    </w:p>
    <w:p w14:paraId="1DC01E70" w14:textId="62EEC334" w:rsidR="00146FBC" w:rsidRPr="00146FBC" w:rsidRDefault="00146FBC" w:rsidP="00E16DD0">
      <w:pPr>
        <w:pStyle w:val="ListParagraph"/>
        <w:numPr>
          <w:ilvl w:val="0"/>
          <w:numId w:val="5"/>
        </w:numPr>
        <w:spacing w:before="120" w:after="120" w:line="276" w:lineRule="auto"/>
        <w:jc w:val="both"/>
        <w:rPr>
          <w:rFonts w:cs="Times New Roman"/>
          <w:lang w:val="tr-TR"/>
        </w:rPr>
      </w:pPr>
      <w:r w:rsidRPr="00146FBC">
        <w:rPr>
          <w:rFonts w:cs="Times New Roman"/>
          <w:lang w:val="tr-TR"/>
        </w:rPr>
        <w:t>Yarışma’nın amaçlarının yerine getirilmesi için gerekli olan haller dışında Gizli Bilgileri tamamen veya kısmen herhangi bir şekilde kopyalamamayı veya çoğaltmamayı; eğer tamamen veya kısmen kopyalanmış veya çoğaltılmışsa, kopyalanmış veya çoğaltılmış nüshaların üzerinde orijinal metnin üzerinde bulunan kısıtlayıcı ibarenin aynı şekilde yer alacağını,</w:t>
      </w:r>
    </w:p>
    <w:p w14:paraId="6E5C7ABD" w14:textId="54141109" w:rsidR="00146FBC" w:rsidRDefault="00146FBC" w:rsidP="00E16DD0">
      <w:pPr>
        <w:pStyle w:val="ListParagraph"/>
        <w:numPr>
          <w:ilvl w:val="0"/>
          <w:numId w:val="5"/>
        </w:numPr>
        <w:spacing w:before="120" w:after="120" w:line="276" w:lineRule="auto"/>
        <w:jc w:val="both"/>
        <w:rPr>
          <w:rFonts w:cs="Times New Roman"/>
          <w:lang w:val="tr-TR"/>
        </w:rPr>
      </w:pPr>
      <w:r w:rsidRPr="00146FBC">
        <w:rPr>
          <w:rFonts w:cs="Times New Roman"/>
          <w:lang w:val="tr-TR"/>
        </w:rPr>
        <w:lastRenderedPageBreak/>
        <w:t xml:space="preserve">Gizli Bilgileri, </w:t>
      </w:r>
      <w:proofErr w:type="spellStart"/>
      <w:r w:rsidRPr="00146FBC">
        <w:rPr>
          <w:rFonts w:cs="Times New Roman"/>
          <w:lang w:val="tr-TR"/>
        </w:rPr>
        <w:t>SSB’nin</w:t>
      </w:r>
      <w:proofErr w:type="spellEnd"/>
      <w:r w:rsidRPr="00146FBC">
        <w:rPr>
          <w:rFonts w:cs="Times New Roman"/>
          <w:lang w:val="tr-TR"/>
        </w:rPr>
        <w:t xml:space="preserve"> </w:t>
      </w:r>
      <w:r w:rsidR="001E356A">
        <w:rPr>
          <w:rFonts w:cs="Times New Roman"/>
          <w:lang w:val="tr-TR"/>
        </w:rPr>
        <w:t xml:space="preserve">veya </w:t>
      </w:r>
      <w:proofErr w:type="spellStart"/>
      <w:r w:rsidR="001E356A">
        <w:rPr>
          <w:rFonts w:cs="Times New Roman"/>
          <w:lang w:val="tr-TR"/>
        </w:rPr>
        <w:t>OGAM’ın</w:t>
      </w:r>
      <w:proofErr w:type="spellEnd"/>
      <w:r w:rsidR="001E356A">
        <w:rPr>
          <w:rFonts w:cs="Times New Roman"/>
          <w:lang w:val="tr-TR"/>
        </w:rPr>
        <w:t xml:space="preserve"> </w:t>
      </w:r>
      <w:r w:rsidRPr="00146FBC">
        <w:rPr>
          <w:rFonts w:cs="Times New Roman"/>
          <w:lang w:val="tr-TR"/>
        </w:rPr>
        <w:t>yazılı onayı olmadan tamamen veya kısmen herhangi bir şekilde kopyalamamayı veya çoğaltmamayı; üretim/pazarlama/satış süreçlerinde kullanmamayı,</w:t>
      </w:r>
    </w:p>
    <w:p w14:paraId="290F76AE" w14:textId="39147644" w:rsidR="004F3839" w:rsidRPr="00146FBC" w:rsidRDefault="004F3839" w:rsidP="00E16DD0">
      <w:pPr>
        <w:pStyle w:val="ListParagraph"/>
        <w:numPr>
          <w:ilvl w:val="0"/>
          <w:numId w:val="5"/>
        </w:numPr>
        <w:spacing w:before="120" w:after="120" w:line="276" w:lineRule="auto"/>
        <w:jc w:val="both"/>
        <w:rPr>
          <w:rFonts w:cs="Times New Roman"/>
          <w:lang w:val="tr-TR"/>
        </w:rPr>
      </w:pPr>
      <w:r w:rsidRPr="00146FBC">
        <w:rPr>
          <w:rFonts w:cs="Times New Roman"/>
          <w:lang w:val="tr-TR"/>
        </w:rPr>
        <w:t xml:space="preserve">y3.ogam.metu.edu.tr” alanında tanımlı kullanıcı hesapları üzerinden </w:t>
      </w:r>
      <w:r>
        <w:rPr>
          <w:rFonts w:cs="Times New Roman"/>
          <w:lang w:val="tr-TR"/>
        </w:rPr>
        <w:t>aldığı tüm</w:t>
      </w:r>
      <w:r w:rsidRPr="00146FBC">
        <w:rPr>
          <w:rFonts w:cs="Times New Roman"/>
          <w:lang w:val="tr-TR"/>
        </w:rPr>
        <w:t xml:space="preserve"> veriler</w:t>
      </w:r>
      <w:r>
        <w:rPr>
          <w:rFonts w:cs="Times New Roman"/>
          <w:lang w:val="tr-TR"/>
        </w:rPr>
        <w:t>i Yarışma’nın sonuçlarının açıklanmasının ardından imha etmeyi</w:t>
      </w:r>
    </w:p>
    <w:p w14:paraId="6CDD8C82" w14:textId="77777777" w:rsidR="00146FBC" w:rsidRPr="00146FBC" w:rsidRDefault="00146FBC" w:rsidP="00146FBC">
      <w:pPr>
        <w:spacing w:before="120" w:after="120" w:line="276" w:lineRule="auto"/>
        <w:jc w:val="both"/>
        <w:rPr>
          <w:rFonts w:cs="Times New Roman"/>
          <w:lang w:val="tr-TR"/>
        </w:rPr>
      </w:pPr>
      <w:r w:rsidRPr="00146FBC">
        <w:rPr>
          <w:rFonts w:cs="Times New Roman"/>
          <w:lang w:val="tr-TR"/>
        </w:rPr>
        <w:t>kabul ve taahhüt eder.</w:t>
      </w:r>
    </w:p>
    <w:p w14:paraId="451678BE" w14:textId="69776B8D" w:rsidR="00146FBC" w:rsidRPr="00146FBC" w:rsidRDefault="00146FBC" w:rsidP="00146FBC">
      <w:pPr>
        <w:spacing w:before="120" w:after="120" w:line="276" w:lineRule="auto"/>
        <w:jc w:val="both"/>
        <w:rPr>
          <w:rFonts w:cs="Times New Roman"/>
          <w:lang w:val="tr-TR"/>
        </w:rPr>
      </w:pPr>
      <w:r w:rsidRPr="00146FBC">
        <w:rPr>
          <w:rFonts w:cs="Times New Roman"/>
          <w:lang w:val="tr-TR"/>
        </w:rPr>
        <w:t xml:space="preserve">Ayrıca; işbu Yarışma sona ermiş olsa dahi, Aday/Yarışmacı, teslim almış olduğu Gizli Bilgileri </w:t>
      </w:r>
      <w:r w:rsidR="001E356A">
        <w:rPr>
          <w:rFonts w:cs="Times New Roman"/>
          <w:lang w:val="tr-TR"/>
        </w:rPr>
        <w:t xml:space="preserve">yukarıda belirtildiği şekilde imha etmeyi, imha etmenin işbu taahhütname ile taahhüt edilmediği durumlarda </w:t>
      </w:r>
      <w:r w:rsidRPr="00146FBC">
        <w:rPr>
          <w:rFonts w:cs="Times New Roman"/>
          <w:lang w:val="tr-TR"/>
        </w:rPr>
        <w:t xml:space="preserve">süresiz olarak koruma altında tutmayı </w:t>
      </w:r>
      <w:r w:rsidR="001E356A">
        <w:rPr>
          <w:rFonts w:cs="Times New Roman"/>
          <w:lang w:val="tr-TR"/>
        </w:rPr>
        <w:t xml:space="preserve">yahut uygun şekilde imha etmeyi </w:t>
      </w:r>
      <w:r w:rsidRPr="00146FBC">
        <w:rPr>
          <w:rFonts w:cs="Times New Roman"/>
          <w:lang w:val="tr-TR"/>
        </w:rPr>
        <w:t xml:space="preserve">kabul ve taahhüt eder.  </w:t>
      </w:r>
    </w:p>
    <w:p w14:paraId="0A22FDAC" w14:textId="4DE44230" w:rsidR="00146FBC" w:rsidRPr="00875542" w:rsidRDefault="00146FBC" w:rsidP="00875542">
      <w:pPr>
        <w:pStyle w:val="ListParagraph"/>
        <w:numPr>
          <w:ilvl w:val="0"/>
          <w:numId w:val="7"/>
        </w:numPr>
        <w:spacing w:before="240" w:line="360" w:lineRule="auto"/>
        <w:jc w:val="both"/>
        <w:rPr>
          <w:rFonts w:asciiTheme="majorHAnsi" w:hAnsiTheme="majorHAnsi"/>
          <w:b/>
          <w:color w:val="4F81BD" w:themeColor="accent1"/>
          <w:sz w:val="26"/>
          <w:szCs w:val="26"/>
          <w:lang w:val="tr-TR"/>
        </w:rPr>
      </w:pPr>
      <w:r w:rsidRPr="00875542">
        <w:rPr>
          <w:rFonts w:asciiTheme="majorHAnsi" w:hAnsiTheme="majorHAnsi"/>
          <w:b/>
          <w:color w:val="4F81BD" w:themeColor="accent1"/>
          <w:sz w:val="26"/>
          <w:szCs w:val="26"/>
          <w:lang w:val="tr-TR"/>
        </w:rPr>
        <w:t>GENEL HÜKÜMLER</w:t>
      </w:r>
    </w:p>
    <w:p w14:paraId="7B6A717E" w14:textId="77777777" w:rsidR="00146FBC" w:rsidRPr="00146FBC" w:rsidRDefault="00146FBC" w:rsidP="00146FBC">
      <w:pPr>
        <w:spacing w:before="120" w:after="120" w:line="276" w:lineRule="auto"/>
        <w:jc w:val="both"/>
        <w:rPr>
          <w:rFonts w:cs="Times New Roman"/>
          <w:lang w:val="tr-TR"/>
        </w:rPr>
      </w:pPr>
      <w:r w:rsidRPr="00146FBC">
        <w:rPr>
          <w:rFonts w:cs="Times New Roman"/>
          <w:lang w:val="tr-TR"/>
        </w:rPr>
        <w:t xml:space="preserve">Gizli </w:t>
      </w:r>
      <w:proofErr w:type="spellStart"/>
      <w:r w:rsidRPr="00146FBC">
        <w:rPr>
          <w:rFonts w:cs="Times New Roman"/>
          <w:lang w:val="tr-TR"/>
        </w:rPr>
        <w:t>Bilgiler’i</w:t>
      </w:r>
      <w:proofErr w:type="spellEnd"/>
      <w:r w:rsidRPr="00146FBC">
        <w:rPr>
          <w:rFonts w:cs="Times New Roman"/>
          <w:lang w:val="tr-TR"/>
        </w:rPr>
        <w:t xml:space="preserve"> alan Aday/Yarışmacı;</w:t>
      </w:r>
    </w:p>
    <w:p w14:paraId="752821BD" w14:textId="1B15BC84" w:rsidR="00146FBC" w:rsidRPr="00146FBC" w:rsidRDefault="00146FBC" w:rsidP="004F3839">
      <w:pPr>
        <w:pStyle w:val="ListParagraph"/>
        <w:numPr>
          <w:ilvl w:val="0"/>
          <w:numId w:val="6"/>
        </w:numPr>
        <w:spacing w:before="120" w:after="120" w:line="276" w:lineRule="auto"/>
        <w:jc w:val="both"/>
        <w:rPr>
          <w:rFonts w:cs="Times New Roman"/>
          <w:lang w:val="tr-TR"/>
        </w:rPr>
      </w:pPr>
      <w:r w:rsidRPr="00146FBC">
        <w:rPr>
          <w:rFonts w:cs="Times New Roman"/>
          <w:lang w:val="tr-TR"/>
        </w:rPr>
        <w:t xml:space="preserve">İşbu Taahhütname kapsamındaki ve özellikle bu </w:t>
      </w:r>
      <w:proofErr w:type="spellStart"/>
      <w:r w:rsidRPr="00146FBC">
        <w:rPr>
          <w:rFonts w:cs="Times New Roman"/>
          <w:lang w:val="tr-TR"/>
        </w:rPr>
        <w:t>Yarışma’ya</w:t>
      </w:r>
      <w:proofErr w:type="spellEnd"/>
      <w:r w:rsidRPr="00146FBC">
        <w:rPr>
          <w:rFonts w:cs="Times New Roman"/>
          <w:lang w:val="tr-TR"/>
        </w:rPr>
        <w:t xml:space="preserve"> göre elde edilen Gizli Bilgilerin korunmasına ilişkin yükümlülüklerinden herhangi birini ihlali durumunda meydana gelebilecek her türlü zarar ve ziyanı </w:t>
      </w:r>
      <w:proofErr w:type="spellStart"/>
      <w:r w:rsidR="00CB4823">
        <w:rPr>
          <w:rFonts w:cs="Times New Roman"/>
          <w:lang w:val="tr-TR"/>
        </w:rPr>
        <w:t>SSB’ye</w:t>
      </w:r>
      <w:proofErr w:type="spellEnd"/>
      <w:r w:rsidRPr="00146FBC">
        <w:rPr>
          <w:rFonts w:cs="Times New Roman"/>
          <w:lang w:val="tr-TR"/>
        </w:rPr>
        <w:t xml:space="preserve"> karşılamakla yükümlü olacaktır. Ayrıca Aday/Yarışmacı;</w:t>
      </w:r>
    </w:p>
    <w:p w14:paraId="1FA34945" w14:textId="77777777" w:rsidR="00146FBC" w:rsidRPr="00146FBC" w:rsidRDefault="00146FBC" w:rsidP="004F3839">
      <w:pPr>
        <w:pStyle w:val="ListParagraph"/>
        <w:numPr>
          <w:ilvl w:val="1"/>
          <w:numId w:val="6"/>
        </w:numPr>
        <w:spacing w:before="120" w:after="120" w:line="276" w:lineRule="auto"/>
        <w:jc w:val="both"/>
        <w:rPr>
          <w:rFonts w:cs="Times New Roman"/>
          <w:lang w:val="tr-TR"/>
        </w:rPr>
      </w:pPr>
      <w:r w:rsidRPr="00146FBC">
        <w:rPr>
          <w:rFonts w:cs="Times New Roman"/>
          <w:lang w:val="tr-TR"/>
        </w:rPr>
        <w:t>Bu bilgilerin açıklandığının veya kullanıldığının ortaya çıkması halinde, başka açıklama yapılmasını veya kullanımı önlemek için gayret sarf edecektir.</w:t>
      </w:r>
    </w:p>
    <w:p w14:paraId="563EAE69" w14:textId="51459327" w:rsidR="00146FBC" w:rsidRPr="00146FBC" w:rsidRDefault="00146FBC" w:rsidP="004F3839">
      <w:pPr>
        <w:pStyle w:val="ListParagraph"/>
        <w:numPr>
          <w:ilvl w:val="1"/>
          <w:numId w:val="6"/>
        </w:numPr>
        <w:spacing w:before="120" w:after="120" w:line="276" w:lineRule="auto"/>
        <w:jc w:val="both"/>
        <w:rPr>
          <w:rFonts w:cs="Times New Roman"/>
          <w:lang w:val="tr-TR"/>
        </w:rPr>
      </w:pPr>
      <w:r w:rsidRPr="00146FBC">
        <w:rPr>
          <w:rFonts w:cs="Times New Roman"/>
          <w:lang w:val="tr-TR"/>
        </w:rPr>
        <w:t>SSB</w:t>
      </w:r>
      <w:r w:rsidR="002A083E">
        <w:rPr>
          <w:rFonts w:cs="Times New Roman"/>
          <w:lang w:val="tr-TR"/>
        </w:rPr>
        <w:t xml:space="preserve"> ve </w:t>
      </w:r>
      <w:proofErr w:type="spellStart"/>
      <w:r w:rsidR="002A083E">
        <w:rPr>
          <w:rFonts w:cs="Times New Roman"/>
          <w:lang w:val="tr-TR"/>
        </w:rPr>
        <w:t>OGAM’a</w:t>
      </w:r>
      <w:proofErr w:type="spellEnd"/>
      <w:r w:rsidRPr="00146FBC">
        <w:rPr>
          <w:rFonts w:cs="Times New Roman"/>
          <w:lang w:val="tr-TR"/>
        </w:rPr>
        <w:t xml:space="preserve"> o sırada mevcut olan şartları derhal bildirecek ve SSB</w:t>
      </w:r>
      <w:r w:rsidR="002A083E">
        <w:rPr>
          <w:rFonts w:cs="Times New Roman"/>
          <w:lang w:val="tr-TR"/>
        </w:rPr>
        <w:t xml:space="preserve"> </w:t>
      </w:r>
      <w:r w:rsidR="00F373A1">
        <w:rPr>
          <w:rFonts w:cs="Times New Roman"/>
          <w:lang w:val="tr-TR"/>
        </w:rPr>
        <w:t>veya</w:t>
      </w:r>
      <w:r w:rsidR="002A083E">
        <w:rPr>
          <w:rFonts w:cs="Times New Roman"/>
          <w:lang w:val="tr-TR"/>
        </w:rPr>
        <w:t xml:space="preserve"> OGAM</w:t>
      </w:r>
      <w:r w:rsidRPr="00146FBC">
        <w:rPr>
          <w:rFonts w:cs="Times New Roman"/>
          <w:lang w:val="tr-TR"/>
        </w:rPr>
        <w:t xml:space="preserve"> tarafından talep edilen tüm düzeltici önlemleri uygulamaya koyacaktır.</w:t>
      </w:r>
    </w:p>
    <w:p w14:paraId="3DB5E3E3" w14:textId="5DCBE454" w:rsidR="00146FBC" w:rsidRPr="00146FBC" w:rsidRDefault="00146FBC" w:rsidP="004F3839">
      <w:pPr>
        <w:pStyle w:val="ListParagraph"/>
        <w:numPr>
          <w:ilvl w:val="0"/>
          <w:numId w:val="6"/>
        </w:numPr>
        <w:spacing w:before="120" w:after="120" w:line="276" w:lineRule="auto"/>
        <w:jc w:val="both"/>
        <w:rPr>
          <w:rFonts w:cs="Times New Roman"/>
          <w:lang w:val="tr-TR"/>
        </w:rPr>
      </w:pPr>
      <w:r w:rsidRPr="00146FBC">
        <w:rPr>
          <w:rFonts w:cs="Times New Roman"/>
          <w:lang w:val="tr-TR"/>
        </w:rPr>
        <w:t>Bu Taahhütname kapsamında açıklanan Gizli Bilgilerin kullanılması sonucu, kullanan Aday/</w:t>
      </w:r>
      <w:proofErr w:type="spellStart"/>
      <w:r w:rsidRPr="00146FBC">
        <w:rPr>
          <w:rFonts w:cs="Times New Roman"/>
          <w:lang w:val="tr-TR"/>
        </w:rPr>
        <w:t>Yarışmacı’nın</w:t>
      </w:r>
      <w:proofErr w:type="spellEnd"/>
      <w:r w:rsidRPr="00146FBC">
        <w:rPr>
          <w:rFonts w:cs="Times New Roman"/>
          <w:lang w:val="tr-TR"/>
        </w:rPr>
        <w:t xml:space="preserve"> cihaz, araç, gereçlerinde, personelinde ve/veya üçüncü şahıslarda meydana gelebilecek zarar ve hasar dolayısı ile </w:t>
      </w:r>
      <w:r w:rsidR="00CB4823">
        <w:rPr>
          <w:rFonts w:cs="Times New Roman"/>
          <w:lang w:val="tr-TR"/>
        </w:rPr>
        <w:t>yarışmacı/aday</w:t>
      </w:r>
      <w:r w:rsidR="00CB4823" w:rsidRPr="00146FBC">
        <w:rPr>
          <w:rFonts w:cs="Times New Roman"/>
          <w:lang w:val="tr-TR"/>
        </w:rPr>
        <w:t xml:space="preserve"> </w:t>
      </w:r>
      <w:r w:rsidRPr="00146FBC">
        <w:rPr>
          <w:rFonts w:cs="Times New Roman"/>
          <w:lang w:val="tr-TR"/>
        </w:rPr>
        <w:t xml:space="preserve">sorumlu </w:t>
      </w:r>
      <w:r w:rsidR="00D60DA4">
        <w:rPr>
          <w:rFonts w:cs="Times New Roman"/>
          <w:lang w:val="tr-TR"/>
        </w:rPr>
        <w:t>olacaktır</w:t>
      </w:r>
      <w:r w:rsidRPr="00146FBC">
        <w:rPr>
          <w:rFonts w:cs="Times New Roman"/>
          <w:lang w:val="tr-TR"/>
        </w:rPr>
        <w:t>.</w:t>
      </w:r>
    </w:p>
    <w:p w14:paraId="7CBD691E" w14:textId="2E157683" w:rsidR="00182159" w:rsidRPr="00EA4C8A" w:rsidRDefault="002A083E" w:rsidP="003566AA">
      <w:pPr>
        <w:pStyle w:val="ListParagraph"/>
        <w:numPr>
          <w:ilvl w:val="0"/>
          <w:numId w:val="6"/>
        </w:numPr>
        <w:spacing w:before="120" w:after="120" w:line="276" w:lineRule="auto"/>
        <w:jc w:val="both"/>
        <w:rPr>
          <w:lang w:val="tr-TR"/>
        </w:rPr>
      </w:pPr>
      <w:r>
        <w:rPr>
          <w:rFonts w:cs="Times New Roman"/>
          <w:lang w:val="tr-TR"/>
        </w:rPr>
        <w:t xml:space="preserve">İşbu taahhütname ile tanımlanan </w:t>
      </w:r>
      <w:r w:rsidR="00146FBC" w:rsidRPr="00146FBC">
        <w:rPr>
          <w:rFonts w:cs="Times New Roman"/>
          <w:lang w:val="tr-TR"/>
        </w:rPr>
        <w:t>Gizli Bilgiler ve bu Gizli Bilgiler ile ilgili tüm hakların (mülkiyet, fikri ve sınai mülkiyet hakları dâhil) tamamı yalnızca söz konusu Gizli Bilgilerin sahibi</w:t>
      </w:r>
      <w:r>
        <w:rPr>
          <w:rFonts w:cs="Times New Roman"/>
          <w:lang w:val="tr-TR"/>
        </w:rPr>
        <w:t>nin</w:t>
      </w:r>
      <w:r w:rsidR="00146FBC" w:rsidRPr="00146FBC">
        <w:rPr>
          <w:rFonts w:cs="Times New Roman"/>
          <w:lang w:val="tr-TR"/>
        </w:rPr>
        <w:t xml:space="preserve"> mülkiyetinde kalacaktır. Aday/Yarışmacı; SSB</w:t>
      </w:r>
      <w:r>
        <w:rPr>
          <w:rFonts w:cs="Times New Roman"/>
          <w:lang w:val="tr-TR"/>
        </w:rPr>
        <w:t xml:space="preserve"> </w:t>
      </w:r>
      <w:r w:rsidR="00F373A1">
        <w:rPr>
          <w:rFonts w:cs="Times New Roman"/>
          <w:lang w:val="tr-TR"/>
        </w:rPr>
        <w:t>veya</w:t>
      </w:r>
      <w:r>
        <w:rPr>
          <w:rFonts w:cs="Times New Roman"/>
          <w:lang w:val="tr-TR"/>
        </w:rPr>
        <w:t xml:space="preserve"> </w:t>
      </w:r>
      <w:proofErr w:type="spellStart"/>
      <w:r>
        <w:rPr>
          <w:rFonts w:cs="Times New Roman"/>
          <w:lang w:val="tr-TR"/>
        </w:rPr>
        <w:t>OGAM’ın</w:t>
      </w:r>
      <w:proofErr w:type="spellEnd"/>
      <w:r w:rsidR="00146FBC" w:rsidRPr="00146FBC">
        <w:rPr>
          <w:rFonts w:cs="Times New Roman"/>
          <w:lang w:val="tr-TR"/>
        </w:rPr>
        <w:t>, söz konusu Gizli Bilgiler ile ilgili olarak kendisine herhangi bir hak, fikri ve/veya sınai mülkiyet hakkı, lisans veya başkaca bir yetki vermediğini kabul eder.</w:t>
      </w:r>
    </w:p>
    <w:p w14:paraId="5AAE3DE6" w14:textId="77777777" w:rsidR="00F373A1" w:rsidRPr="004F3839" w:rsidRDefault="00F373A1" w:rsidP="00875542">
      <w:pPr>
        <w:pStyle w:val="ListParagraph"/>
        <w:spacing w:before="120" w:after="120" w:line="276" w:lineRule="auto"/>
        <w:ind w:left="360"/>
        <w:jc w:val="both"/>
        <w:rPr>
          <w:rFonts w:cs="Times New Roman"/>
          <w:lang w:val="tr-TR"/>
        </w:rPr>
      </w:pPr>
    </w:p>
    <w:p w14:paraId="1EE30835" w14:textId="124071EB" w:rsidR="00146FBC" w:rsidRPr="00875542" w:rsidRDefault="00146FBC" w:rsidP="00875542">
      <w:pPr>
        <w:pStyle w:val="ListParagraph"/>
        <w:numPr>
          <w:ilvl w:val="0"/>
          <w:numId w:val="7"/>
        </w:numPr>
        <w:spacing w:before="360" w:line="360" w:lineRule="auto"/>
        <w:ind w:left="357" w:hanging="357"/>
        <w:jc w:val="both"/>
        <w:rPr>
          <w:rFonts w:asciiTheme="majorHAnsi" w:hAnsiTheme="majorHAnsi"/>
          <w:b/>
          <w:color w:val="4F81BD" w:themeColor="accent1"/>
          <w:sz w:val="26"/>
          <w:szCs w:val="26"/>
          <w:lang w:val="tr-TR"/>
        </w:rPr>
      </w:pPr>
      <w:r w:rsidRPr="00875542">
        <w:rPr>
          <w:rFonts w:asciiTheme="majorHAnsi" w:hAnsiTheme="majorHAnsi"/>
          <w:b/>
          <w:color w:val="4F81BD" w:themeColor="accent1"/>
          <w:sz w:val="26"/>
          <w:szCs w:val="26"/>
          <w:lang w:val="tr-TR"/>
        </w:rPr>
        <w:t>İADE VE İMHA</w:t>
      </w:r>
    </w:p>
    <w:p w14:paraId="6284EFFA" w14:textId="7A3EC002" w:rsidR="00875542" w:rsidRDefault="00146FBC" w:rsidP="00146FBC">
      <w:pPr>
        <w:spacing w:before="120" w:after="120" w:line="276" w:lineRule="auto"/>
        <w:jc w:val="both"/>
        <w:rPr>
          <w:rFonts w:cs="Times New Roman"/>
          <w:lang w:val="tr-TR"/>
        </w:rPr>
      </w:pPr>
      <w:r w:rsidRPr="00146FBC">
        <w:rPr>
          <w:rFonts w:cs="Times New Roman"/>
          <w:lang w:val="tr-TR"/>
        </w:rPr>
        <w:t xml:space="preserve">Aday/Yarışmacı, SSB </w:t>
      </w:r>
      <w:r w:rsidR="002A083E">
        <w:rPr>
          <w:rFonts w:cs="Times New Roman"/>
          <w:lang w:val="tr-TR"/>
        </w:rPr>
        <w:t>ve</w:t>
      </w:r>
      <w:r w:rsidR="00F373A1">
        <w:rPr>
          <w:rFonts w:cs="Times New Roman"/>
          <w:lang w:val="tr-TR"/>
        </w:rPr>
        <w:t>/veya</w:t>
      </w:r>
      <w:r w:rsidR="002A083E">
        <w:rPr>
          <w:rFonts w:cs="Times New Roman"/>
          <w:lang w:val="tr-TR"/>
        </w:rPr>
        <w:t xml:space="preserve"> OGAM </w:t>
      </w:r>
      <w:r w:rsidRPr="00146FBC">
        <w:rPr>
          <w:rFonts w:cs="Times New Roman"/>
          <w:lang w:val="tr-TR"/>
        </w:rPr>
        <w:t xml:space="preserve">talep ettiği takdirde, Gizli </w:t>
      </w:r>
      <w:proofErr w:type="spellStart"/>
      <w:r w:rsidRPr="00146FBC">
        <w:rPr>
          <w:rFonts w:cs="Times New Roman"/>
          <w:lang w:val="tr-TR"/>
        </w:rPr>
        <w:t>Bilgiler’in</w:t>
      </w:r>
      <w:proofErr w:type="spellEnd"/>
      <w:r w:rsidRPr="00146FBC">
        <w:rPr>
          <w:rFonts w:cs="Times New Roman"/>
          <w:lang w:val="tr-TR"/>
        </w:rPr>
        <w:t xml:space="preserve"> orijinallerini ve tüm kopyalarını, en geç 10 (on) iş günü içinde imha edecektir.</w:t>
      </w:r>
    </w:p>
    <w:p w14:paraId="11A17F6F" w14:textId="77777777" w:rsidR="00EA4C8A" w:rsidRDefault="00EA4C8A" w:rsidP="00146FBC">
      <w:pPr>
        <w:spacing w:before="120" w:after="120" w:line="276" w:lineRule="auto"/>
        <w:jc w:val="both"/>
        <w:rPr>
          <w:rFonts w:cs="Times New Roman"/>
          <w:lang w:val="tr-TR"/>
        </w:rPr>
      </w:pPr>
    </w:p>
    <w:p w14:paraId="7BA28F5A" w14:textId="77777777" w:rsidR="00EA4C8A" w:rsidRPr="00146FBC" w:rsidRDefault="00EA4C8A" w:rsidP="00146FBC">
      <w:pPr>
        <w:spacing w:before="120" w:after="120" w:line="276" w:lineRule="auto"/>
        <w:jc w:val="both"/>
        <w:rPr>
          <w:rFonts w:cs="Times New Roman"/>
          <w:lang w:val="tr-TR"/>
        </w:rPr>
      </w:pPr>
    </w:p>
    <w:p w14:paraId="11182521" w14:textId="4D5EEE2E" w:rsidR="00146FBC" w:rsidRPr="00875542" w:rsidRDefault="00146FBC" w:rsidP="00875542">
      <w:pPr>
        <w:pStyle w:val="ListParagraph"/>
        <w:numPr>
          <w:ilvl w:val="0"/>
          <w:numId w:val="7"/>
        </w:numPr>
        <w:spacing w:before="240" w:line="360" w:lineRule="auto"/>
        <w:jc w:val="both"/>
        <w:rPr>
          <w:rFonts w:asciiTheme="majorHAnsi" w:hAnsiTheme="majorHAnsi"/>
          <w:b/>
          <w:color w:val="4F81BD" w:themeColor="accent1"/>
          <w:sz w:val="26"/>
          <w:szCs w:val="26"/>
          <w:lang w:val="tr-TR"/>
        </w:rPr>
      </w:pPr>
      <w:r w:rsidRPr="00875542">
        <w:rPr>
          <w:rFonts w:asciiTheme="majorHAnsi" w:hAnsiTheme="majorHAnsi"/>
          <w:b/>
          <w:color w:val="4F81BD" w:themeColor="accent1"/>
          <w:sz w:val="26"/>
          <w:szCs w:val="26"/>
          <w:lang w:val="tr-TR"/>
        </w:rPr>
        <w:lastRenderedPageBreak/>
        <w:t>TAAHHÜTNAMENİN SÜRESİ</w:t>
      </w:r>
    </w:p>
    <w:p w14:paraId="6BDB076A" w14:textId="2BA36279" w:rsidR="00146FBC" w:rsidRPr="00146FBC" w:rsidRDefault="00146FBC" w:rsidP="00146FBC">
      <w:pPr>
        <w:spacing w:before="120" w:after="120" w:line="276" w:lineRule="auto"/>
        <w:jc w:val="both"/>
        <w:rPr>
          <w:rFonts w:cs="Times New Roman"/>
          <w:lang w:val="tr-TR"/>
        </w:rPr>
      </w:pPr>
      <w:r w:rsidRPr="00146FBC">
        <w:rPr>
          <w:rFonts w:cs="Times New Roman"/>
          <w:lang w:val="tr-TR"/>
        </w:rPr>
        <w:t xml:space="preserve">İşbu Taahhütname; imzalandığı tarihte yürürlüğe girecek olup Yarışma’nın sona ermesinden sonra da süresiz olarak geçerliliğini koruyacaktır. </w:t>
      </w:r>
    </w:p>
    <w:p w14:paraId="4CB85A61" w14:textId="4A57F6C9" w:rsidR="00146FBC" w:rsidRPr="00875542" w:rsidRDefault="00146FBC" w:rsidP="00875542">
      <w:pPr>
        <w:pStyle w:val="ListParagraph"/>
        <w:numPr>
          <w:ilvl w:val="0"/>
          <w:numId w:val="7"/>
        </w:numPr>
        <w:spacing w:before="240" w:line="360" w:lineRule="auto"/>
        <w:jc w:val="both"/>
        <w:rPr>
          <w:rFonts w:asciiTheme="majorHAnsi" w:hAnsiTheme="majorHAnsi"/>
          <w:b/>
          <w:color w:val="4F81BD" w:themeColor="accent1"/>
          <w:sz w:val="26"/>
          <w:szCs w:val="26"/>
          <w:lang w:val="tr-TR"/>
        </w:rPr>
      </w:pPr>
      <w:r w:rsidRPr="00875542">
        <w:rPr>
          <w:rFonts w:asciiTheme="majorHAnsi" w:hAnsiTheme="majorHAnsi"/>
          <w:b/>
          <w:color w:val="4F81BD" w:themeColor="accent1"/>
          <w:sz w:val="26"/>
          <w:szCs w:val="26"/>
          <w:lang w:val="tr-TR"/>
        </w:rPr>
        <w:t>UYGULANACAK HUKUK VE YETKİLİ MAHKEME</w:t>
      </w:r>
    </w:p>
    <w:p w14:paraId="5770123B" w14:textId="77777777" w:rsidR="00146FBC" w:rsidRPr="00146FBC" w:rsidRDefault="00146FBC" w:rsidP="00146FBC">
      <w:pPr>
        <w:spacing w:before="120" w:after="120" w:line="276" w:lineRule="auto"/>
        <w:jc w:val="both"/>
        <w:rPr>
          <w:rFonts w:cs="Times New Roman"/>
          <w:lang w:val="tr-TR"/>
        </w:rPr>
      </w:pPr>
      <w:r w:rsidRPr="00146FBC">
        <w:rPr>
          <w:rFonts w:cs="Times New Roman"/>
          <w:lang w:val="tr-TR"/>
        </w:rPr>
        <w:t xml:space="preserve">Bu </w:t>
      </w:r>
      <w:proofErr w:type="spellStart"/>
      <w:r w:rsidRPr="00146FBC">
        <w:rPr>
          <w:rFonts w:cs="Times New Roman"/>
          <w:lang w:val="tr-TR"/>
        </w:rPr>
        <w:t>Taahhütname’nin</w:t>
      </w:r>
      <w:proofErr w:type="spellEnd"/>
      <w:r w:rsidRPr="00146FBC">
        <w:rPr>
          <w:rFonts w:cs="Times New Roman"/>
          <w:lang w:val="tr-TR"/>
        </w:rPr>
        <w:t xml:space="preserve"> yorum ve icrasından doğabilecek anlaşmazlıklar karşılıklı müzakereler yolu ile çözülmeye çalışılacak, çözülemeyen bütün anlaşmazlıklarda T.C. kanunları uygulanacak olup, anlaşmazlıklara Ankara Mahkemeleri ve İcra Daireleri bakmaya yetkili olacaktır.</w:t>
      </w:r>
    </w:p>
    <w:p w14:paraId="7BDD25BA" w14:textId="77777777" w:rsidR="00146FBC" w:rsidRPr="00146FBC" w:rsidRDefault="00146FBC" w:rsidP="00146FBC">
      <w:pPr>
        <w:spacing w:before="120" w:after="120" w:line="276" w:lineRule="auto"/>
        <w:jc w:val="both"/>
        <w:rPr>
          <w:rFonts w:cs="Times New Roman"/>
          <w:lang w:val="tr-TR"/>
        </w:rPr>
      </w:pPr>
    </w:p>
    <w:p w14:paraId="6DFD5D49" w14:textId="08079666" w:rsidR="00146FBC" w:rsidRPr="00146FBC" w:rsidRDefault="00146FBC" w:rsidP="00146FBC">
      <w:pPr>
        <w:spacing w:before="120" w:after="120" w:line="276" w:lineRule="auto"/>
        <w:jc w:val="both"/>
        <w:rPr>
          <w:rFonts w:cs="Times New Roman"/>
          <w:lang w:val="tr-TR"/>
        </w:rPr>
      </w:pPr>
      <w:r w:rsidRPr="00146FBC">
        <w:rPr>
          <w:rFonts w:cs="Times New Roman"/>
          <w:lang w:val="tr-TR"/>
        </w:rPr>
        <w:t xml:space="preserve">Yukarıdaki hususları </w:t>
      </w:r>
      <w:proofErr w:type="spellStart"/>
      <w:r w:rsidRPr="00146FBC">
        <w:rPr>
          <w:rFonts w:cs="Times New Roman"/>
          <w:lang w:val="tr-TR"/>
        </w:rPr>
        <w:t>teyiden</w:t>
      </w:r>
      <w:proofErr w:type="spellEnd"/>
      <w:r w:rsidRPr="00146FBC">
        <w:rPr>
          <w:rFonts w:cs="Times New Roman"/>
          <w:lang w:val="tr-TR"/>
        </w:rPr>
        <w:t xml:space="preserve">, bu Taahhütname Aday/Yarışmacı tarafından 6 (altı) Madde ve 1 (bir) asıl nüsha </w:t>
      </w:r>
      <w:proofErr w:type="spellStart"/>
      <w:r w:rsidRPr="00146FBC">
        <w:rPr>
          <w:rFonts w:cs="Times New Roman"/>
          <w:lang w:val="tr-TR"/>
        </w:rPr>
        <w:t>SSB’de</w:t>
      </w:r>
      <w:proofErr w:type="spellEnd"/>
      <w:r w:rsidRPr="00146FBC">
        <w:rPr>
          <w:rFonts w:cs="Times New Roman"/>
          <w:lang w:val="tr-TR"/>
        </w:rPr>
        <w:t xml:space="preserve"> kalacak şekilde imzalanmış ve yürürlüğe girmiştir.</w:t>
      </w:r>
    </w:p>
    <w:p w14:paraId="2BF0A38B" w14:textId="77777777" w:rsidR="00146FBC" w:rsidRPr="00146FBC" w:rsidRDefault="00146FBC" w:rsidP="00146FBC">
      <w:pPr>
        <w:spacing w:before="120" w:after="120" w:line="276" w:lineRule="auto"/>
        <w:jc w:val="center"/>
        <w:rPr>
          <w:rFonts w:cs="Times New Roman"/>
          <w:b/>
          <w:lang w:val="tr-TR"/>
        </w:rPr>
      </w:pPr>
    </w:p>
    <w:p w14:paraId="49BEE63C" w14:textId="77777777" w:rsidR="00146FBC" w:rsidRPr="00146FBC" w:rsidRDefault="00146FBC" w:rsidP="00146FBC">
      <w:pPr>
        <w:spacing w:before="120" w:after="120" w:line="276" w:lineRule="auto"/>
        <w:rPr>
          <w:rFonts w:cs="Times New Roman"/>
          <w:b/>
          <w:lang w:val="tr-TR"/>
        </w:rPr>
      </w:pPr>
    </w:p>
    <w:p w14:paraId="3B93645D" w14:textId="77777777" w:rsidR="00146FBC" w:rsidRPr="00146FBC" w:rsidRDefault="00146FBC" w:rsidP="00146FBC">
      <w:pPr>
        <w:spacing w:before="120" w:after="120" w:line="276" w:lineRule="auto"/>
        <w:rPr>
          <w:rFonts w:cs="Times New Roman"/>
          <w:b/>
          <w:lang w:val="tr-TR"/>
        </w:rPr>
      </w:pPr>
      <w:r w:rsidRPr="00146FBC">
        <w:rPr>
          <w:rFonts w:cs="Times New Roman"/>
          <w:b/>
          <w:lang w:val="tr-TR"/>
        </w:rPr>
        <w:t>Aday/Yarışmacı</w:t>
      </w:r>
    </w:p>
    <w:p w14:paraId="207E1216" w14:textId="77777777" w:rsidR="00146FBC" w:rsidRPr="00146FBC" w:rsidRDefault="00146FBC" w:rsidP="00146FBC">
      <w:pPr>
        <w:spacing w:before="120" w:after="120" w:line="276" w:lineRule="auto"/>
        <w:rPr>
          <w:rFonts w:cs="Times New Roman"/>
          <w:lang w:val="tr-TR"/>
        </w:rPr>
      </w:pPr>
    </w:p>
    <w:p w14:paraId="1F88A8B7" w14:textId="77777777" w:rsidR="00146FBC" w:rsidRPr="00146FBC" w:rsidRDefault="00146FBC" w:rsidP="00146FBC">
      <w:pPr>
        <w:spacing w:before="120" w:after="120" w:line="276" w:lineRule="auto"/>
        <w:rPr>
          <w:rFonts w:cs="Times New Roman"/>
          <w:lang w:val="tr-TR"/>
        </w:rPr>
      </w:pPr>
      <w:r w:rsidRPr="00146FBC">
        <w:rPr>
          <w:rFonts w:cs="Times New Roman"/>
          <w:lang w:val="tr-TR"/>
        </w:rPr>
        <w:t>İsim:________</w:t>
      </w:r>
    </w:p>
    <w:p w14:paraId="58BD3C56" w14:textId="77777777" w:rsidR="00146FBC" w:rsidRDefault="00146FBC" w:rsidP="00146FBC">
      <w:pPr>
        <w:spacing w:before="120" w:after="120" w:line="276" w:lineRule="auto"/>
        <w:rPr>
          <w:rFonts w:cs="Times New Roman"/>
          <w:lang w:val="tr-TR"/>
        </w:rPr>
      </w:pPr>
      <w:r w:rsidRPr="00146FBC">
        <w:rPr>
          <w:rFonts w:cs="Times New Roman"/>
          <w:lang w:val="tr-TR"/>
        </w:rPr>
        <w:t>İmza:________</w:t>
      </w:r>
    </w:p>
    <w:p w14:paraId="68DF9F51" w14:textId="22FE59BE" w:rsidR="002A083E" w:rsidRPr="00146FBC" w:rsidRDefault="002A083E" w:rsidP="00146FBC">
      <w:pPr>
        <w:spacing w:before="120" w:after="120" w:line="276" w:lineRule="auto"/>
        <w:rPr>
          <w:rFonts w:cs="Times New Roman"/>
          <w:lang w:val="tr-TR"/>
        </w:rPr>
      </w:pPr>
      <w:r>
        <w:rPr>
          <w:rFonts w:cs="Times New Roman"/>
          <w:lang w:val="tr-TR"/>
        </w:rPr>
        <w:t xml:space="preserve">Tarih: </w:t>
      </w:r>
      <w:r>
        <w:rPr>
          <w:rFonts w:cs="Times New Roman"/>
          <w:lang w:val="tr-TR"/>
        </w:rPr>
        <w:softHyphen/>
      </w:r>
      <w:r>
        <w:rPr>
          <w:rFonts w:cs="Times New Roman"/>
          <w:lang w:val="tr-TR"/>
        </w:rPr>
        <w:softHyphen/>
      </w:r>
      <w:r>
        <w:rPr>
          <w:rFonts w:cs="Times New Roman"/>
          <w:lang w:val="tr-TR"/>
        </w:rPr>
        <w:softHyphen/>
        <w:t>_________</w:t>
      </w:r>
    </w:p>
    <w:p w14:paraId="32D83F02" w14:textId="77777777" w:rsidR="00146FBC" w:rsidRPr="005F6A98" w:rsidRDefault="00146FBC" w:rsidP="00146FBC">
      <w:pPr>
        <w:pStyle w:val="ListParagraph"/>
        <w:spacing w:before="360" w:line="360" w:lineRule="auto"/>
        <w:ind w:left="357"/>
        <w:jc w:val="both"/>
        <w:rPr>
          <w:rFonts w:asciiTheme="majorHAnsi" w:hAnsiTheme="majorHAnsi"/>
          <w:b/>
          <w:color w:val="17365D" w:themeColor="text2" w:themeShade="BF"/>
          <w:sz w:val="32"/>
          <w:szCs w:val="32"/>
          <w:lang w:val="tr-TR"/>
        </w:rPr>
      </w:pPr>
    </w:p>
    <w:p w14:paraId="12FAE4DE" w14:textId="77777777" w:rsidR="00146FBC" w:rsidRPr="003B49D8" w:rsidRDefault="00146FBC" w:rsidP="00146FBC">
      <w:pPr>
        <w:pStyle w:val="ListParagraph"/>
        <w:spacing w:before="120" w:after="120" w:line="276" w:lineRule="auto"/>
        <w:ind w:left="709"/>
        <w:jc w:val="both"/>
        <w:rPr>
          <w:lang w:val="tr-TR"/>
        </w:rPr>
      </w:pPr>
    </w:p>
    <w:p w14:paraId="5D93C3E7" w14:textId="77777777" w:rsidR="003B49D8" w:rsidRPr="003B49D8" w:rsidRDefault="003B49D8" w:rsidP="003B49D8">
      <w:pPr>
        <w:spacing w:before="120" w:line="276" w:lineRule="auto"/>
        <w:jc w:val="both"/>
      </w:pPr>
    </w:p>
    <w:p w14:paraId="08CF4B3D" w14:textId="77777777" w:rsidR="009419E9" w:rsidRPr="003B49D8" w:rsidRDefault="009419E9" w:rsidP="003B49D8">
      <w:pPr>
        <w:spacing w:before="120" w:line="276" w:lineRule="auto"/>
        <w:jc w:val="both"/>
      </w:pPr>
    </w:p>
    <w:sectPr w:rsidR="009419E9" w:rsidRPr="003B49D8" w:rsidSect="00CD2BCF">
      <w:headerReference w:type="even" r:id="rId9"/>
      <w:headerReference w:type="default" r:id="rId10"/>
      <w:footerReference w:type="even" r:id="rId11"/>
      <w:footerReference w:type="default" r:id="rId12"/>
      <w:pgSz w:w="11900" w:h="16840"/>
      <w:pgMar w:top="1440" w:right="1127" w:bottom="1418" w:left="1800" w:header="708" w:footer="93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4AB820" w15:done="0"/>
  <w15:commentEx w15:paraId="22D9553C" w15:done="0"/>
  <w15:commentEx w15:paraId="2314AE3F" w15:done="0"/>
  <w15:commentEx w15:paraId="183FD919" w15:done="0"/>
  <w15:commentEx w15:paraId="51E91FBF" w15:done="0"/>
  <w15:commentEx w15:paraId="607F1F63" w15:done="0"/>
  <w15:commentEx w15:paraId="0813B034" w15:done="0"/>
  <w15:commentEx w15:paraId="2EE72A86" w15:done="0"/>
  <w15:commentEx w15:paraId="665789EA" w15:done="0"/>
  <w15:commentEx w15:paraId="6EAF9BC6" w15:done="0"/>
  <w15:commentEx w15:paraId="198142DA" w15:done="0"/>
  <w15:commentEx w15:paraId="7E3A7C8B" w15:done="0"/>
  <w15:commentEx w15:paraId="3B9F7723" w15:done="0"/>
  <w15:commentEx w15:paraId="186203B6" w15:done="0"/>
  <w15:commentEx w15:paraId="25B73CBA" w15:done="0"/>
  <w15:commentEx w15:paraId="232F160F" w15:done="0"/>
  <w15:commentEx w15:paraId="2BC0AEB1" w15:done="0"/>
  <w15:commentEx w15:paraId="4F0076DA" w15:done="0"/>
  <w15:commentEx w15:paraId="0EA12693" w15:done="0"/>
  <w15:commentEx w15:paraId="76C50DF9" w15:done="0"/>
  <w15:commentEx w15:paraId="2285469B" w15:done="0"/>
  <w15:commentEx w15:paraId="6D662E01" w15:done="0"/>
  <w15:commentEx w15:paraId="32879940" w15:done="0"/>
  <w15:commentEx w15:paraId="39EB0ECA" w15:done="0"/>
  <w15:commentEx w15:paraId="70DF0487" w15:done="0"/>
  <w15:commentEx w15:paraId="779632CA" w15:done="0"/>
  <w15:commentEx w15:paraId="33C00486" w15:done="0"/>
  <w15:commentEx w15:paraId="007D00A6" w15:done="0"/>
  <w15:commentEx w15:paraId="0499C603" w15:done="0"/>
  <w15:commentEx w15:paraId="661F7781" w15:done="0"/>
  <w15:commentEx w15:paraId="0CF12C2F" w15:done="0"/>
  <w15:commentEx w15:paraId="5A3C4233" w15:done="0"/>
  <w15:commentEx w15:paraId="32AE7854" w15:done="0"/>
  <w15:commentEx w15:paraId="33409946" w15:done="0"/>
  <w15:commentEx w15:paraId="520BD8BB" w15:done="0"/>
  <w15:commentEx w15:paraId="5674AA03" w15:done="0"/>
  <w15:commentEx w15:paraId="3A2AFE3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E854F" w14:textId="77777777" w:rsidR="00B3647C" w:rsidRDefault="00B3647C" w:rsidP="00520430">
      <w:r>
        <w:separator/>
      </w:r>
    </w:p>
  </w:endnote>
  <w:endnote w:type="continuationSeparator" w:id="0">
    <w:p w14:paraId="68F531CF" w14:textId="77777777" w:rsidR="00B3647C" w:rsidRDefault="00B3647C" w:rsidP="0052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203B" w14:textId="77777777" w:rsidR="00B3647C" w:rsidRDefault="00B3647C" w:rsidP="003B4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B8F2C56" w14:textId="77777777" w:rsidR="00B3647C" w:rsidRDefault="00B3647C" w:rsidP="003B49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1EBC" w14:textId="1532543F" w:rsidR="00B3647C" w:rsidRDefault="00B3647C" w:rsidP="003B50E5">
    <w:pPr>
      <w:pStyle w:val="Footer"/>
      <w:framePr w:wrap="around" w:vAnchor="text" w:hAnchor="page" w:x="10621" w:y="20"/>
      <w:rPr>
        <w:rStyle w:val="PageNumber"/>
      </w:rPr>
    </w:pPr>
    <w:r>
      <w:rPr>
        <w:rStyle w:val="PageNumber"/>
      </w:rPr>
      <w:fldChar w:fldCharType="begin"/>
    </w:r>
    <w:r>
      <w:rPr>
        <w:rStyle w:val="PageNumber"/>
      </w:rPr>
      <w:instrText xml:space="preserve">PAGE  </w:instrText>
    </w:r>
    <w:r>
      <w:rPr>
        <w:rStyle w:val="PageNumber"/>
      </w:rPr>
      <w:fldChar w:fldCharType="separate"/>
    </w:r>
    <w:r w:rsidR="00C204B2">
      <w:rPr>
        <w:rStyle w:val="PageNumber"/>
        <w:noProof/>
      </w:rPr>
      <w:t>2</w:t>
    </w:r>
    <w:r>
      <w:rPr>
        <w:rStyle w:val="PageNumber"/>
      </w:rPr>
      <w:fldChar w:fldCharType="end"/>
    </w:r>
  </w:p>
  <w:p w14:paraId="42340E01" w14:textId="1136C201" w:rsidR="00B3647C" w:rsidRDefault="00B3647C" w:rsidP="00CD2BCF">
    <w:pPr>
      <w:pStyle w:val="Footer"/>
      <w:pBdr>
        <w:top w:val="single" w:sz="4" w:space="1" w:color="auto"/>
      </w:pBdr>
      <w:tabs>
        <w:tab w:val="clear" w:pos="8640"/>
        <w:tab w:val="left" w:pos="1407"/>
        <w:tab w:val="right" w:pos="9072"/>
      </w:tabs>
      <w:ind w:right="42"/>
    </w:pPr>
    <w:r>
      <w:t xml:space="preserve">Rev-AA. </w:t>
    </w:r>
    <w:r>
      <w:tab/>
    </w:r>
    <w:r>
      <w:tab/>
      <w:t>07.01.2020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88FAC" w14:textId="77777777" w:rsidR="00B3647C" w:rsidRDefault="00B3647C" w:rsidP="00520430">
      <w:r>
        <w:separator/>
      </w:r>
    </w:p>
  </w:footnote>
  <w:footnote w:type="continuationSeparator" w:id="0">
    <w:p w14:paraId="0D375F50" w14:textId="77777777" w:rsidR="00B3647C" w:rsidRDefault="00B3647C" w:rsidP="005204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57764" w14:textId="77777777" w:rsidR="00B3647C" w:rsidRDefault="00C204B2">
    <w:pPr>
      <w:pStyle w:val="Header"/>
    </w:pPr>
    <w:sdt>
      <w:sdtPr>
        <w:id w:val="171999623"/>
        <w:placeholder>
          <w:docPart w:val="277F14747A38C448A0EFDE7175BDDF76"/>
        </w:placeholder>
        <w:temporary/>
        <w:showingPlcHdr/>
      </w:sdtPr>
      <w:sdtEndPr/>
      <w:sdtContent>
        <w:r w:rsidR="00B3647C">
          <w:t>[Type text]</w:t>
        </w:r>
      </w:sdtContent>
    </w:sdt>
    <w:r w:rsidR="00B3647C">
      <w:ptab w:relativeTo="margin" w:alignment="center" w:leader="none"/>
    </w:r>
    <w:sdt>
      <w:sdtPr>
        <w:id w:val="171999624"/>
        <w:placeholder>
          <w:docPart w:val="79CEE24816C6F84C8616D77A3DAB060E"/>
        </w:placeholder>
        <w:temporary/>
        <w:showingPlcHdr/>
      </w:sdtPr>
      <w:sdtEndPr/>
      <w:sdtContent>
        <w:r w:rsidR="00B3647C">
          <w:t>[Type text]</w:t>
        </w:r>
      </w:sdtContent>
    </w:sdt>
    <w:r w:rsidR="00B3647C">
      <w:ptab w:relativeTo="margin" w:alignment="right" w:leader="none"/>
    </w:r>
    <w:sdt>
      <w:sdtPr>
        <w:id w:val="171999625"/>
        <w:placeholder>
          <w:docPart w:val="D451648DBEB88B4D8BF67FFD41E1F1FE"/>
        </w:placeholder>
        <w:temporary/>
        <w:showingPlcHdr/>
      </w:sdtPr>
      <w:sdtEndPr/>
      <w:sdtContent>
        <w:r w:rsidR="00B3647C">
          <w:t>[Type text]</w:t>
        </w:r>
      </w:sdtContent>
    </w:sdt>
  </w:p>
  <w:p w14:paraId="76871F22" w14:textId="77777777" w:rsidR="00B3647C" w:rsidRDefault="00B364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ED5FD" w14:textId="0E9B6345" w:rsidR="00B3647C" w:rsidRPr="00520430" w:rsidRDefault="00B3647C" w:rsidP="00520430">
    <w:pPr>
      <w:pStyle w:val="Header"/>
      <w:pBdr>
        <w:bottom w:val="single" w:sz="4" w:space="1" w:color="auto"/>
      </w:pBdr>
      <w:rPr>
        <w:lang w:val="tr-TR"/>
      </w:rPr>
    </w:pPr>
    <w:r>
      <w:rPr>
        <w:noProof/>
      </w:rPr>
      <mc:AlternateContent>
        <mc:Choice Requires="wps">
          <w:drawing>
            <wp:anchor distT="0" distB="0" distL="114300" distR="114300" simplePos="0" relativeHeight="251659264" behindDoc="0" locked="0" layoutInCell="1" allowOverlap="1" wp14:anchorId="0EAFEDE4" wp14:editId="294F333A">
              <wp:simplePos x="0" y="0"/>
              <wp:positionH relativeFrom="column">
                <wp:posOffset>1143000</wp:posOffset>
              </wp:positionH>
              <wp:positionV relativeFrom="paragraph">
                <wp:posOffset>121920</wp:posOffset>
              </wp:positionV>
              <wp:extent cx="30861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07C17" w14:textId="5F7817A7" w:rsidR="00B3647C" w:rsidRPr="00A62221" w:rsidRDefault="00B3647C" w:rsidP="00A62221">
                          <w:pPr>
                            <w:jc w:val="center"/>
                            <w:rPr>
                              <w:rFonts w:asciiTheme="majorHAnsi" w:hAnsiTheme="majorHAnsi"/>
                              <w:sz w:val="28"/>
                              <w:szCs w:val="28"/>
                            </w:rPr>
                          </w:pPr>
                          <w:r w:rsidRPr="00A62221">
                            <w:rPr>
                              <w:rFonts w:asciiTheme="majorHAnsi" w:hAnsiTheme="majorHAnsi"/>
                              <w:b/>
                              <w:sz w:val="28"/>
                              <w:szCs w:val="28"/>
                              <w:lang w:val="tr-TR"/>
                            </w:rPr>
                            <w:t>YENİLİKÇİ YAZILIMLAR YARIŞIYOR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0pt;margin-top:9.6pt;width:24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xBoM0CAAAO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" filled="f" stroked="f">
              <v:textbox>
                <w:txbxContent>
                  <w:p w14:paraId="06A07C17" w14:textId="5F7817A7" w:rsidR="00B3647C" w:rsidRPr="00A62221" w:rsidRDefault="00B3647C" w:rsidP="00A62221">
                    <w:pPr>
                      <w:jc w:val="center"/>
                      <w:rPr>
                        <w:rFonts w:asciiTheme="majorHAnsi" w:hAnsiTheme="majorHAnsi"/>
                        <w:sz w:val="28"/>
                        <w:szCs w:val="28"/>
                      </w:rPr>
                    </w:pPr>
                    <w:r w:rsidRPr="00A62221">
                      <w:rPr>
                        <w:rFonts w:asciiTheme="majorHAnsi" w:hAnsiTheme="majorHAnsi"/>
                        <w:b/>
                        <w:sz w:val="28"/>
                        <w:szCs w:val="28"/>
                        <w:lang w:val="tr-TR"/>
                      </w:rPr>
                      <w:t>YENİLİKÇİ YAZILIMLAR YARIŞIYOR</w:t>
                    </w:r>
                  </w:p>
                </w:txbxContent>
              </v:textbox>
            </v:shape>
          </w:pict>
        </mc:Fallback>
      </mc:AlternateContent>
    </w:r>
    <w:r>
      <w:rPr>
        <w:noProof/>
      </w:rPr>
      <w:drawing>
        <wp:inline distT="0" distB="0" distL="0" distR="0" wp14:anchorId="6D23614C" wp14:editId="27C2FD89">
          <wp:extent cx="1028700" cy="570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222" cy="570647"/>
                  </a:xfrm>
                  <a:prstGeom prst="rect">
                    <a:avLst/>
                  </a:prstGeom>
                  <a:noFill/>
                  <a:ln>
                    <a:noFill/>
                  </a:ln>
                </pic:spPr>
              </pic:pic>
            </a:graphicData>
          </a:graphic>
        </wp:inline>
      </w:drawing>
    </w:r>
    <w:r w:rsidRPr="002B7F88">
      <w:rPr>
        <w:b/>
        <w:lang w:val="tr-TR"/>
      </w:rPr>
      <w:ptab w:relativeTo="margin" w:alignment="center" w:leader="none"/>
    </w:r>
    <w:r w:rsidRPr="002B7F88">
      <w:rPr>
        <w:b/>
        <w:lang w:val="tr-TR"/>
      </w:rPr>
      <w:ptab w:relativeTo="margin" w:alignment="right" w:leader="none"/>
    </w:r>
    <w:r>
      <w:rPr>
        <w:b/>
        <w:noProof/>
      </w:rPr>
      <w:drawing>
        <wp:inline distT="0" distB="0" distL="0" distR="0" wp14:anchorId="57AE0473" wp14:editId="1C7BA6E9">
          <wp:extent cx="1276465" cy="44433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880" cy="444483"/>
                  </a:xfrm>
                  <a:prstGeom prst="rect">
                    <a:avLst/>
                  </a:prstGeom>
                  <a:noFill/>
                  <a:ln>
                    <a:noFill/>
                  </a:ln>
                </pic:spPr>
              </pic:pic>
            </a:graphicData>
          </a:graphic>
        </wp:inline>
      </w:drawing>
    </w:r>
  </w:p>
  <w:p w14:paraId="1230F47E" w14:textId="77777777" w:rsidR="00B3647C" w:rsidRDefault="00B364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73FC"/>
    <w:multiLevelType w:val="hybridMultilevel"/>
    <w:tmpl w:val="028AB6CA"/>
    <w:lvl w:ilvl="0" w:tplc="AA4E00B8">
      <w:start w:val="3"/>
      <w:numFmt w:val="bullet"/>
      <w:lvlText w:val="-"/>
      <w:lvlJc w:val="left"/>
      <w:pPr>
        <w:ind w:left="1069" w:hanging="360"/>
      </w:pPr>
      <w:rPr>
        <w:rFonts w:ascii="Cambria" w:eastAsiaTheme="minorEastAsia" w:hAnsi="Cambria"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324E1D7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AB16B22"/>
    <w:multiLevelType w:val="hybridMultilevel"/>
    <w:tmpl w:val="2062B58C"/>
    <w:lvl w:ilvl="0" w:tplc="5268C4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203AD8"/>
    <w:multiLevelType w:val="hybridMultilevel"/>
    <w:tmpl w:val="52B4535A"/>
    <w:lvl w:ilvl="0" w:tplc="AA4E00B8">
      <w:start w:val="3"/>
      <w:numFmt w:val="bullet"/>
      <w:lvlText w:val="-"/>
      <w:lvlJc w:val="left"/>
      <w:pPr>
        <w:ind w:left="1778" w:hanging="360"/>
      </w:pPr>
      <w:rPr>
        <w:rFonts w:ascii="Cambria" w:eastAsiaTheme="minorEastAsia" w:hAnsi="Cambria" w:cstheme="minorBidi"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4EF54202"/>
    <w:multiLevelType w:val="multilevel"/>
    <w:tmpl w:val="1EAE5982"/>
    <w:lvl w:ilvl="0">
      <w:start w:val="3"/>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502B4B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2E2686"/>
    <w:multiLevelType w:val="hybridMultilevel"/>
    <w:tmpl w:val="C66243BE"/>
    <w:lvl w:ilvl="0" w:tplc="041F0019">
      <w:start w:val="1"/>
      <w:numFmt w:val="lowerLetter"/>
      <w:lvlText w:val="%1."/>
      <w:lvlJc w:val="left"/>
      <w:pPr>
        <w:ind w:left="360" w:hanging="360"/>
      </w:pPr>
    </w:lvl>
    <w:lvl w:ilvl="1" w:tplc="041F001B">
      <w:start w:val="1"/>
      <w:numFmt w:val="lowerRoman"/>
      <w:lvlText w:val="%2."/>
      <w:lvlJc w:val="righ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6FDC091A"/>
    <w:multiLevelType w:val="hybridMultilevel"/>
    <w:tmpl w:val="DC9CDE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3BD61C6"/>
    <w:multiLevelType w:val="hybridMultilevel"/>
    <w:tmpl w:val="C66243BE"/>
    <w:lvl w:ilvl="0" w:tplc="041F0019">
      <w:start w:val="1"/>
      <w:numFmt w:val="lowerLetter"/>
      <w:lvlText w:val="%1."/>
      <w:lvlJc w:val="left"/>
      <w:pPr>
        <w:ind w:left="360" w:hanging="360"/>
      </w:pPr>
    </w:lvl>
    <w:lvl w:ilvl="1" w:tplc="041F001B">
      <w:start w:val="1"/>
      <w:numFmt w:val="lowerRoman"/>
      <w:lvlText w:val="%2."/>
      <w:lvlJc w:val="righ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9341A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5"/>
  </w:num>
  <w:num w:numId="4">
    <w:abstractNumId w:val="2"/>
  </w:num>
  <w:num w:numId="5">
    <w:abstractNumId w:val="8"/>
  </w:num>
  <w:num w:numId="6">
    <w:abstractNumId w:val="6"/>
  </w:num>
  <w:num w:numId="7">
    <w:abstractNumId w:val="9"/>
  </w:num>
  <w:num w:numId="8">
    <w:abstractNumId w:val="7"/>
  </w:num>
  <w:num w:numId="9">
    <w:abstractNumId w:val="0"/>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ülsevin KODALOĞLU">
    <w15:presenceInfo w15:providerId="None" w15:userId="Gülsevin KODALOĞLU"/>
  </w15:person>
  <w15:person w15:author="Selda DOĞANDAĞ">
    <w15:presenceInfo w15:providerId="AD" w15:userId="S-1-5-21-2800442031-805773717-1323177351-15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D8"/>
    <w:rsid w:val="00015FD3"/>
    <w:rsid w:val="00017980"/>
    <w:rsid w:val="00095E92"/>
    <w:rsid w:val="000A71EB"/>
    <w:rsid w:val="000D4882"/>
    <w:rsid w:val="000F7C81"/>
    <w:rsid w:val="0010350B"/>
    <w:rsid w:val="00122589"/>
    <w:rsid w:val="00123024"/>
    <w:rsid w:val="00136AD4"/>
    <w:rsid w:val="00146FBC"/>
    <w:rsid w:val="0017116C"/>
    <w:rsid w:val="0017465A"/>
    <w:rsid w:val="0017573C"/>
    <w:rsid w:val="00180540"/>
    <w:rsid w:val="00182159"/>
    <w:rsid w:val="00196D25"/>
    <w:rsid w:val="001C345A"/>
    <w:rsid w:val="001D6CCA"/>
    <w:rsid w:val="001E356A"/>
    <w:rsid w:val="00201114"/>
    <w:rsid w:val="00201C7F"/>
    <w:rsid w:val="0024010E"/>
    <w:rsid w:val="002429DA"/>
    <w:rsid w:val="002443A9"/>
    <w:rsid w:val="0025065B"/>
    <w:rsid w:val="002A083E"/>
    <w:rsid w:val="002A1245"/>
    <w:rsid w:val="002A3767"/>
    <w:rsid w:val="002A62DB"/>
    <w:rsid w:val="002A6338"/>
    <w:rsid w:val="002B7F88"/>
    <w:rsid w:val="002D22FE"/>
    <w:rsid w:val="002F4513"/>
    <w:rsid w:val="00310E2B"/>
    <w:rsid w:val="0032185B"/>
    <w:rsid w:val="00321D10"/>
    <w:rsid w:val="003413A6"/>
    <w:rsid w:val="003566AA"/>
    <w:rsid w:val="003616C5"/>
    <w:rsid w:val="0036536F"/>
    <w:rsid w:val="00383F4F"/>
    <w:rsid w:val="003B3DDD"/>
    <w:rsid w:val="003B49D8"/>
    <w:rsid w:val="003B50E5"/>
    <w:rsid w:val="003E0588"/>
    <w:rsid w:val="003E34C3"/>
    <w:rsid w:val="00431ABC"/>
    <w:rsid w:val="004613F6"/>
    <w:rsid w:val="0049459A"/>
    <w:rsid w:val="004A1438"/>
    <w:rsid w:val="004A319E"/>
    <w:rsid w:val="004A70F2"/>
    <w:rsid w:val="004C3802"/>
    <w:rsid w:val="004E0210"/>
    <w:rsid w:val="004F3839"/>
    <w:rsid w:val="004F4B97"/>
    <w:rsid w:val="00520430"/>
    <w:rsid w:val="005531D4"/>
    <w:rsid w:val="00564817"/>
    <w:rsid w:val="00583B2D"/>
    <w:rsid w:val="00593993"/>
    <w:rsid w:val="005F6A98"/>
    <w:rsid w:val="00623257"/>
    <w:rsid w:val="00643828"/>
    <w:rsid w:val="0065661C"/>
    <w:rsid w:val="00687767"/>
    <w:rsid w:val="006B210C"/>
    <w:rsid w:val="006C019D"/>
    <w:rsid w:val="006C14A8"/>
    <w:rsid w:val="006C5634"/>
    <w:rsid w:val="006D5CD7"/>
    <w:rsid w:val="006D72D9"/>
    <w:rsid w:val="006E73AF"/>
    <w:rsid w:val="00736018"/>
    <w:rsid w:val="007413B9"/>
    <w:rsid w:val="00753596"/>
    <w:rsid w:val="00790E6F"/>
    <w:rsid w:val="007B76B5"/>
    <w:rsid w:val="007D2A09"/>
    <w:rsid w:val="007D4C0C"/>
    <w:rsid w:val="007E0622"/>
    <w:rsid w:val="007E59E0"/>
    <w:rsid w:val="00830CF4"/>
    <w:rsid w:val="0083548F"/>
    <w:rsid w:val="008413B3"/>
    <w:rsid w:val="0084419F"/>
    <w:rsid w:val="00861C37"/>
    <w:rsid w:val="00875542"/>
    <w:rsid w:val="00885FD6"/>
    <w:rsid w:val="00895E4A"/>
    <w:rsid w:val="008E7490"/>
    <w:rsid w:val="008F1C34"/>
    <w:rsid w:val="008F5915"/>
    <w:rsid w:val="009419E9"/>
    <w:rsid w:val="009B3E55"/>
    <w:rsid w:val="00A20A15"/>
    <w:rsid w:val="00A32EF8"/>
    <w:rsid w:val="00A50A86"/>
    <w:rsid w:val="00A62221"/>
    <w:rsid w:val="00A763E2"/>
    <w:rsid w:val="00A77714"/>
    <w:rsid w:val="00AA1A04"/>
    <w:rsid w:val="00AF6144"/>
    <w:rsid w:val="00B1072C"/>
    <w:rsid w:val="00B3647C"/>
    <w:rsid w:val="00B42119"/>
    <w:rsid w:val="00B47FD8"/>
    <w:rsid w:val="00B67D68"/>
    <w:rsid w:val="00B844B9"/>
    <w:rsid w:val="00B904B3"/>
    <w:rsid w:val="00B94C15"/>
    <w:rsid w:val="00BA707A"/>
    <w:rsid w:val="00BB4641"/>
    <w:rsid w:val="00BB76D2"/>
    <w:rsid w:val="00BC42FD"/>
    <w:rsid w:val="00BD2DFC"/>
    <w:rsid w:val="00BF07FB"/>
    <w:rsid w:val="00C204B2"/>
    <w:rsid w:val="00C2508C"/>
    <w:rsid w:val="00C36409"/>
    <w:rsid w:val="00C43B10"/>
    <w:rsid w:val="00C57460"/>
    <w:rsid w:val="00CA1BC1"/>
    <w:rsid w:val="00CA5B98"/>
    <w:rsid w:val="00CB3EA2"/>
    <w:rsid w:val="00CB4823"/>
    <w:rsid w:val="00CC0914"/>
    <w:rsid w:val="00CD2BCF"/>
    <w:rsid w:val="00D11A82"/>
    <w:rsid w:val="00D235C6"/>
    <w:rsid w:val="00D52A8F"/>
    <w:rsid w:val="00D60DA4"/>
    <w:rsid w:val="00D7048D"/>
    <w:rsid w:val="00DC4382"/>
    <w:rsid w:val="00DD38E7"/>
    <w:rsid w:val="00DD537F"/>
    <w:rsid w:val="00DE0615"/>
    <w:rsid w:val="00DF6699"/>
    <w:rsid w:val="00E13EFF"/>
    <w:rsid w:val="00E16DD0"/>
    <w:rsid w:val="00E76A11"/>
    <w:rsid w:val="00E92B2B"/>
    <w:rsid w:val="00EA4C8A"/>
    <w:rsid w:val="00EA68DB"/>
    <w:rsid w:val="00EF68CB"/>
    <w:rsid w:val="00F0193C"/>
    <w:rsid w:val="00F04910"/>
    <w:rsid w:val="00F1100D"/>
    <w:rsid w:val="00F373A1"/>
    <w:rsid w:val="00F425DC"/>
    <w:rsid w:val="00FB7F09"/>
    <w:rsid w:val="00FC4B57"/>
    <w:rsid w:val="00FD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E2B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D8"/>
  </w:style>
  <w:style w:type="paragraph" w:styleId="Heading1">
    <w:name w:val="heading 1"/>
    <w:basedOn w:val="Normal"/>
    <w:next w:val="Normal"/>
    <w:link w:val="Heading1Char"/>
    <w:uiPriority w:val="9"/>
    <w:qFormat/>
    <w:rsid w:val="003B49D8"/>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49D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9D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49D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49D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49D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49D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49D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49D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9D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B49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4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49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49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49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B49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49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49D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B49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9D8"/>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3B49D8"/>
    <w:pPr>
      <w:tabs>
        <w:tab w:val="center" w:pos="4320"/>
        <w:tab w:val="right" w:pos="8640"/>
      </w:tabs>
    </w:pPr>
  </w:style>
  <w:style w:type="character" w:customStyle="1" w:styleId="FooterChar">
    <w:name w:val="Footer Char"/>
    <w:basedOn w:val="DefaultParagraphFont"/>
    <w:link w:val="Footer"/>
    <w:uiPriority w:val="99"/>
    <w:rsid w:val="003B49D8"/>
  </w:style>
  <w:style w:type="character" w:styleId="PageNumber">
    <w:name w:val="page number"/>
    <w:basedOn w:val="DefaultParagraphFont"/>
    <w:uiPriority w:val="99"/>
    <w:semiHidden/>
    <w:unhideWhenUsed/>
    <w:rsid w:val="003B49D8"/>
  </w:style>
  <w:style w:type="table" w:styleId="TableGrid">
    <w:name w:val="Table Grid"/>
    <w:basedOn w:val="TableNormal"/>
    <w:uiPriority w:val="59"/>
    <w:rsid w:val="003B4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9D8"/>
    <w:pPr>
      <w:ind w:left="720"/>
      <w:contextualSpacing/>
    </w:pPr>
  </w:style>
  <w:style w:type="paragraph" w:styleId="Header">
    <w:name w:val="header"/>
    <w:basedOn w:val="Normal"/>
    <w:link w:val="HeaderChar"/>
    <w:uiPriority w:val="99"/>
    <w:unhideWhenUsed/>
    <w:rsid w:val="00520430"/>
    <w:pPr>
      <w:tabs>
        <w:tab w:val="center" w:pos="4320"/>
        <w:tab w:val="right" w:pos="8640"/>
      </w:tabs>
    </w:pPr>
  </w:style>
  <w:style w:type="character" w:customStyle="1" w:styleId="HeaderChar">
    <w:name w:val="Header Char"/>
    <w:basedOn w:val="DefaultParagraphFont"/>
    <w:link w:val="Header"/>
    <w:uiPriority w:val="99"/>
    <w:rsid w:val="00520430"/>
  </w:style>
  <w:style w:type="paragraph" w:styleId="BalloonText">
    <w:name w:val="Balloon Text"/>
    <w:basedOn w:val="Normal"/>
    <w:link w:val="BalloonTextChar"/>
    <w:uiPriority w:val="99"/>
    <w:semiHidden/>
    <w:unhideWhenUsed/>
    <w:rsid w:val="002B7F88"/>
    <w:rPr>
      <w:rFonts w:ascii="Lucida Grande" w:hAnsi="Lucida Grande"/>
      <w:sz w:val="18"/>
      <w:szCs w:val="18"/>
    </w:rPr>
  </w:style>
  <w:style w:type="character" w:customStyle="1" w:styleId="BalloonTextChar">
    <w:name w:val="Balloon Text Char"/>
    <w:basedOn w:val="DefaultParagraphFont"/>
    <w:link w:val="BalloonText"/>
    <w:uiPriority w:val="99"/>
    <w:semiHidden/>
    <w:rsid w:val="002B7F88"/>
    <w:rPr>
      <w:rFonts w:ascii="Lucida Grande" w:hAnsi="Lucida Grande"/>
      <w:sz w:val="18"/>
      <w:szCs w:val="18"/>
    </w:rPr>
  </w:style>
  <w:style w:type="character" w:styleId="CommentReference">
    <w:name w:val="annotation reference"/>
    <w:basedOn w:val="DefaultParagraphFont"/>
    <w:uiPriority w:val="99"/>
    <w:semiHidden/>
    <w:unhideWhenUsed/>
    <w:rsid w:val="006B210C"/>
    <w:rPr>
      <w:sz w:val="16"/>
      <w:szCs w:val="16"/>
    </w:rPr>
  </w:style>
  <w:style w:type="paragraph" w:styleId="CommentText">
    <w:name w:val="annotation text"/>
    <w:basedOn w:val="Normal"/>
    <w:link w:val="CommentTextChar"/>
    <w:uiPriority w:val="99"/>
    <w:semiHidden/>
    <w:unhideWhenUsed/>
    <w:rsid w:val="006B210C"/>
    <w:rPr>
      <w:sz w:val="20"/>
      <w:szCs w:val="20"/>
    </w:rPr>
  </w:style>
  <w:style w:type="character" w:customStyle="1" w:styleId="CommentTextChar">
    <w:name w:val="Comment Text Char"/>
    <w:basedOn w:val="DefaultParagraphFont"/>
    <w:link w:val="CommentText"/>
    <w:uiPriority w:val="99"/>
    <w:semiHidden/>
    <w:rsid w:val="006B210C"/>
    <w:rPr>
      <w:sz w:val="20"/>
      <w:szCs w:val="20"/>
    </w:rPr>
  </w:style>
  <w:style w:type="paragraph" w:styleId="CommentSubject">
    <w:name w:val="annotation subject"/>
    <w:basedOn w:val="CommentText"/>
    <w:next w:val="CommentText"/>
    <w:link w:val="CommentSubjectChar"/>
    <w:uiPriority w:val="99"/>
    <w:semiHidden/>
    <w:unhideWhenUsed/>
    <w:rsid w:val="006B210C"/>
    <w:rPr>
      <w:b/>
      <w:bCs/>
    </w:rPr>
  </w:style>
  <w:style w:type="character" w:customStyle="1" w:styleId="CommentSubjectChar">
    <w:name w:val="Comment Subject Char"/>
    <w:basedOn w:val="CommentTextChar"/>
    <w:link w:val="CommentSubject"/>
    <w:uiPriority w:val="99"/>
    <w:semiHidden/>
    <w:rsid w:val="006B210C"/>
    <w:rPr>
      <w:b/>
      <w:bCs/>
      <w:sz w:val="20"/>
      <w:szCs w:val="20"/>
    </w:rPr>
  </w:style>
  <w:style w:type="character" w:styleId="Hyperlink">
    <w:name w:val="Hyperlink"/>
    <w:basedOn w:val="DefaultParagraphFont"/>
    <w:uiPriority w:val="99"/>
    <w:unhideWhenUsed/>
    <w:rsid w:val="006B210C"/>
    <w:rPr>
      <w:color w:val="0000FF"/>
      <w:u w:val="single"/>
    </w:rPr>
  </w:style>
  <w:style w:type="paragraph" w:styleId="Revision">
    <w:name w:val="Revision"/>
    <w:hidden/>
    <w:uiPriority w:val="99"/>
    <w:semiHidden/>
    <w:rsid w:val="00C43B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D8"/>
  </w:style>
  <w:style w:type="paragraph" w:styleId="Heading1">
    <w:name w:val="heading 1"/>
    <w:basedOn w:val="Normal"/>
    <w:next w:val="Normal"/>
    <w:link w:val="Heading1Char"/>
    <w:uiPriority w:val="9"/>
    <w:qFormat/>
    <w:rsid w:val="003B49D8"/>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49D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9D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49D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49D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49D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49D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49D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49D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9D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B49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4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49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49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49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B49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49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49D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B49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9D8"/>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3B49D8"/>
    <w:pPr>
      <w:tabs>
        <w:tab w:val="center" w:pos="4320"/>
        <w:tab w:val="right" w:pos="8640"/>
      </w:tabs>
    </w:pPr>
  </w:style>
  <w:style w:type="character" w:customStyle="1" w:styleId="FooterChar">
    <w:name w:val="Footer Char"/>
    <w:basedOn w:val="DefaultParagraphFont"/>
    <w:link w:val="Footer"/>
    <w:uiPriority w:val="99"/>
    <w:rsid w:val="003B49D8"/>
  </w:style>
  <w:style w:type="character" w:styleId="PageNumber">
    <w:name w:val="page number"/>
    <w:basedOn w:val="DefaultParagraphFont"/>
    <w:uiPriority w:val="99"/>
    <w:semiHidden/>
    <w:unhideWhenUsed/>
    <w:rsid w:val="003B49D8"/>
  </w:style>
  <w:style w:type="table" w:styleId="TableGrid">
    <w:name w:val="Table Grid"/>
    <w:basedOn w:val="TableNormal"/>
    <w:uiPriority w:val="59"/>
    <w:rsid w:val="003B4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9D8"/>
    <w:pPr>
      <w:ind w:left="720"/>
      <w:contextualSpacing/>
    </w:pPr>
  </w:style>
  <w:style w:type="paragraph" w:styleId="Header">
    <w:name w:val="header"/>
    <w:basedOn w:val="Normal"/>
    <w:link w:val="HeaderChar"/>
    <w:uiPriority w:val="99"/>
    <w:unhideWhenUsed/>
    <w:rsid w:val="00520430"/>
    <w:pPr>
      <w:tabs>
        <w:tab w:val="center" w:pos="4320"/>
        <w:tab w:val="right" w:pos="8640"/>
      </w:tabs>
    </w:pPr>
  </w:style>
  <w:style w:type="character" w:customStyle="1" w:styleId="HeaderChar">
    <w:name w:val="Header Char"/>
    <w:basedOn w:val="DefaultParagraphFont"/>
    <w:link w:val="Header"/>
    <w:uiPriority w:val="99"/>
    <w:rsid w:val="00520430"/>
  </w:style>
  <w:style w:type="paragraph" w:styleId="BalloonText">
    <w:name w:val="Balloon Text"/>
    <w:basedOn w:val="Normal"/>
    <w:link w:val="BalloonTextChar"/>
    <w:uiPriority w:val="99"/>
    <w:semiHidden/>
    <w:unhideWhenUsed/>
    <w:rsid w:val="002B7F88"/>
    <w:rPr>
      <w:rFonts w:ascii="Lucida Grande" w:hAnsi="Lucida Grande"/>
      <w:sz w:val="18"/>
      <w:szCs w:val="18"/>
    </w:rPr>
  </w:style>
  <w:style w:type="character" w:customStyle="1" w:styleId="BalloonTextChar">
    <w:name w:val="Balloon Text Char"/>
    <w:basedOn w:val="DefaultParagraphFont"/>
    <w:link w:val="BalloonText"/>
    <w:uiPriority w:val="99"/>
    <w:semiHidden/>
    <w:rsid w:val="002B7F88"/>
    <w:rPr>
      <w:rFonts w:ascii="Lucida Grande" w:hAnsi="Lucida Grande"/>
      <w:sz w:val="18"/>
      <w:szCs w:val="18"/>
    </w:rPr>
  </w:style>
  <w:style w:type="character" w:styleId="CommentReference">
    <w:name w:val="annotation reference"/>
    <w:basedOn w:val="DefaultParagraphFont"/>
    <w:uiPriority w:val="99"/>
    <w:semiHidden/>
    <w:unhideWhenUsed/>
    <w:rsid w:val="006B210C"/>
    <w:rPr>
      <w:sz w:val="16"/>
      <w:szCs w:val="16"/>
    </w:rPr>
  </w:style>
  <w:style w:type="paragraph" w:styleId="CommentText">
    <w:name w:val="annotation text"/>
    <w:basedOn w:val="Normal"/>
    <w:link w:val="CommentTextChar"/>
    <w:uiPriority w:val="99"/>
    <w:semiHidden/>
    <w:unhideWhenUsed/>
    <w:rsid w:val="006B210C"/>
    <w:rPr>
      <w:sz w:val="20"/>
      <w:szCs w:val="20"/>
    </w:rPr>
  </w:style>
  <w:style w:type="character" w:customStyle="1" w:styleId="CommentTextChar">
    <w:name w:val="Comment Text Char"/>
    <w:basedOn w:val="DefaultParagraphFont"/>
    <w:link w:val="CommentText"/>
    <w:uiPriority w:val="99"/>
    <w:semiHidden/>
    <w:rsid w:val="006B210C"/>
    <w:rPr>
      <w:sz w:val="20"/>
      <w:szCs w:val="20"/>
    </w:rPr>
  </w:style>
  <w:style w:type="paragraph" w:styleId="CommentSubject">
    <w:name w:val="annotation subject"/>
    <w:basedOn w:val="CommentText"/>
    <w:next w:val="CommentText"/>
    <w:link w:val="CommentSubjectChar"/>
    <w:uiPriority w:val="99"/>
    <w:semiHidden/>
    <w:unhideWhenUsed/>
    <w:rsid w:val="006B210C"/>
    <w:rPr>
      <w:b/>
      <w:bCs/>
    </w:rPr>
  </w:style>
  <w:style w:type="character" w:customStyle="1" w:styleId="CommentSubjectChar">
    <w:name w:val="Comment Subject Char"/>
    <w:basedOn w:val="CommentTextChar"/>
    <w:link w:val="CommentSubject"/>
    <w:uiPriority w:val="99"/>
    <w:semiHidden/>
    <w:rsid w:val="006B210C"/>
    <w:rPr>
      <w:b/>
      <w:bCs/>
      <w:sz w:val="20"/>
      <w:szCs w:val="20"/>
    </w:rPr>
  </w:style>
  <w:style w:type="character" w:styleId="Hyperlink">
    <w:name w:val="Hyperlink"/>
    <w:basedOn w:val="DefaultParagraphFont"/>
    <w:uiPriority w:val="99"/>
    <w:unhideWhenUsed/>
    <w:rsid w:val="006B210C"/>
    <w:rPr>
      <w:color w:val="0000FF"/>
      <w:u w:val="single"/>
    </w:rPr>
  </w:style>
  <w:style w:type="paragraph" w:styleId="Revision">
    <w:name w:val="Revision"/>
    <w:hidden/>
    <w:uiPriority w:val="99"/>
    <w:semiHidden/>
    <w:rsid w:val="00C4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7F14747A38C448A0EFDE7175BDDF76"/>
        <w:category>
          <w:name w:val="General"/>
          <w:gallery w:val="placeholder"/>
        </w:category>
        <w:types>
          <w:type w:val="bbPlcHdr"/>
        </w:types>
        <w:behaviors>
          <w:behavior w:val="content"/>
        </w:behaviors>
        <w:guid w:val="{7AC2311E-C584-3F40-9CBA-A3A44263200D}"/>
      </w:docPartPr>
      <w:docPartBody>
        <w:p w:rsidR="008F1F57" w:rsidRDefault="00941490" w:rsidP="00941490">
          <w:pPr>
            <w:pStyle w:val="277F14747A38C448A0EFDE7175BDDF76"/>
          </w:pPr>
          <w:r>
            <w:t>[Type text]</w:t>
          </w:r>
        </w:p>
      </w:docPartBody>
    </w:docPart>
    <w:docPart>
      <w:docPartPr>
        <w:name w:val="79CEE24816C6F84C8616D77A3DAB060E"/>
        <w:category>
          <w:name w:val="General"/>
          <w:gallery w:val="placeholder"/>
        </w:category>
        <w:types>
          <w:type w:val="bbPlcHdr"/>
        </w:types>
        <w:behaviors>
          <w:behavior w:val="content"/>
        </w:behaviors>
        <w:guid w:val="{F7CF5488-2A37-7641-AB3E-C28E7C448B94}"/>
      </w:docPartPr>
      <w:docPartBody>
        <w:p w:rsidR="008F1F57" w:rsidRDefault="00941490" w:rsidP="00941490">
          <w:pPr>
            <w:pStyle w:val="79CEE24816C6F84C8616D77A3DAB060E"/>
          </w:pPr>
          <w:r>
            <w:t>[Type text]</w:t>
          </w:r>
        </w:p>
      </w:docPartBody>
    </w:docPart>
    <w:docPart>
      <w:docPartPr>
        <w:name w:val="D451648DBEB88B4D8BF67FFD41E1F1FE"/>
        <w:category>
          <w:name w:val="General"/>
          <w:gallery w:val="placeholder"/>
        </w:category>
        <w:types>
          <w:type w:val="bbPlcHdr"/>
        </w:types>
        <w:behaviors>
          <w:behavior w:val="content"/>
        </w:behaviors>
        <w:guid w:val="{9426CC34-8244-AD46-8B56-39C901473F63}"/>
      </w:docPartPr>
      <w:docPartBody>
        <w:p w:rsidR="008F1F57" w:rsidRDefault="00941490" w:rsidP="00941490">
          <w:pPr>
            <w:pStyle w:val="D451648DBEB88B4D8BF67FFD41E1F1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90"/>
    <w:rsid w:val="004F64E5"/>
    <w:rsid w:val="00582D83"/>
    <w:rsid w:val="005F7166"/>
    <w:rsid w:val="0069763C"/>
    <w:rsid w:val="00791731"/>
    <w:rsid w:val="00844360"/>
    <w:rsid w:val="008F1F57"/>
    <w:rsid w:val="00912ACE"/>
    <w:rsid w:val="00941490"/>
    <w:rsid w:val="00B54238"/>
    <w:rsid w:val="00DA1955"/>
    <w:rsid w:val="00E21D01"/>
    <w:rsid w:val="00E23A0D"/>
    <w:rsid w:val="00E843BD"/>
    <w:rsid w:val="00E8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14747A38C448A0EFDE7175BDDF76">
    <w:name w:val="277F14747A38C448A0EFDE7175BDDF76"/>
    <w:rsid w:val="00941490"/>
  </w:style>
  <w:style w:type="paragraph" w:customStyle="1" w:styleId="79CEE24816C6F84C8616D77A3DAB060E">
    <w:name w:val="79CEE24816C6F84C8616D77A3DAB060E"/>
    <w:rsid w:val="00941490"/>
  </w:style>
  <w:style w:type="paragraph" w:customStyle="1" w:styleId="D451648DBEB88B4D8BF67FFD41E1F1FE">
    <w:name w:val="D451648DBEB88B4D8BF67FFD41E1F1FE"/>
    <w:rsid w:val="00941490"/>
  </w:style>
  <w:style w:type="paragraph" w:customStyle="1" w:styleId="2C8A5E1CEE1E6A4B93665C54D30CA42F">
    <w:name w:val="2C8A5E1CEE1E6A4B93665C54D30CA42F"/>
    <w:rsid w:val="00941490"/>
  </w:style>
  <w:style w:type="paragraph" w:customStyle="1" w:styleId="BBF8F830B70EBB408058DADC72E6416D">
    <w:name w:val="BBF8F830B70EBB408058DADC72E6416D"/>
    <w:rsid w:val="00941490"/>
  </w:style>
  <w:style w:type="paragraph" w:customStyle="1" w:styleId="09B170246AD1BE42B8510D3B058AA6E6">
    <w:name w:val="09B170246AD1BE42B8510D3B058AA6E6"/>
    <w:rsid w:val="0094149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14747A38C448A0EFDE7175BDDF76">
    <w:name w:val="277F14747A38C448A0EFDE7175BDDF76"/>
    <w:rsid w:val="00941490"/>
  </w:style>
  <w:style w:type="paragraph" w:customStyle="1" w:styleId="79CEE24816C6F84C8616D77A3DAB060E">
    <w:name w:val="79CEE24816C6F84C8616D77A3DAB060E"/>
    <w:rsid w:val="00941490"/>
  </w:style>
  <w:style w:type="paragraph" w:customStyle="1" w:styleId="D451648DBEB88B4D8BF67FFD41E1F1FE">
    <w:name w:val="D451648DBEB88B4D8BF67FFD41E1F1FE"/>
    <w:rsid w:val="00941490"/>
  </w:style>
  <w:style w:type="paragraph" w:customStyle="1" w:styleId="2C8A5E1CEE1E6A4B93665C54D30CA42F">
    <w:name w:val="2C8A5E1CEE1E6A4B93665C54D30CA42F"/>
    <w:rsid w:val="00941490"/>
  </w:style>
  <w:style w:type="paragraph" w:customStyle="1" w:styleId="BBF8F830B70EBB408058DADC72E6416D">
    <w:name w:val="BBF8F830B70EBB408058DADC72E6416D"/>
    <w:rsid w:val="00941490"/>
  </w:style>
  <w:style w:type="paragraph" w:customStyle="1" w:styleId="09B170246AD1BE42B8510D3B058AA6E6">
    <w:name w:val="09B170246AD1BE42B8510D3B058AA6E6"/>
    <w:rsid w:val="00941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86D1-DEDF-5F44-8884-48B7BB61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4583</Characters>
  <Application>Microsoft Macintosh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kg</cp:lastModifiedBy>
  <cp:revision>3</cp:revision>
  <dcterms:created xsi:type="dcterms:W3CDTF">2020-01-20T10:07:00Z</dcterms:created>
  <dcterms:modified xsi:type="dcterms:W3CDTF">2020-01-20T19:38:00Z</dcterms:modified>
</cp:coreProperties>
</file>